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2BDA" w:rsidRPr="00D25098" w:rsidRDefault="00167748" w:rsidP="00167748">
      <w:pPr>
        <w:jc w:val="center"/>
        <w:rPr>
          <w:rFonts w:ascii="Times New Roman" w:hAnsi="Times New Roman" w:cs="Times New Roman"/>
          <w:b/>
          <w:sz w:val="24"/>
          <w:szCs w:val="24"/>
        </w:rPr>
      </w:pPr>
      <w:r w:rsidRPr="00D25098">
        <w:rPr>
          <w:rFonts w:ascii="Times New Roman" w:hAnsi="Times New Roman" w:cs="Times New Roman"/>
          <w:b/>
          <w:sz w:val="24"/>
          <w:szCs w:val="24"/>
        </w:rPr>
        <w:t>ПРОТОКОЛ</w:t>
      </w:r>
    </w:p>
    <w:p w:rsidR="00167748" w:rsidRPr="00D25098" w:rsidRDefault="00D25098" w:rsidP="00D25098">
      <w:pPr>
        <w:spacing w:after="0" w:line="240" w:lineRule="auto"/>
        <w:jc w:val="center"/>
        <w:rPr>
          <w:rFonts w:ascii="Times New Roman" w:hAnsi="Times New Roman" w:cs="Times New Roman"/>
          <w:b/>
          <w:sz w:val="24"/>
          <w:szCs w:val="24"/>
        </w:rPr>
      </w:pPr>
      <w:r w:rsidRPr="00D25098">
        <w:rPr>
          <w:rFonts w:ascii="Times New Roman" w:hAnsi="Times New Roman" w:cs="Times New Roman"/>
          <w:b/>
          <w:sz w:val="24"/>
          <w:szCs w:val="24"/>
        </w:rPr>
        <w:t>п</w:t>
      </w:r>
      <w:r w:rsidR="00167748" w:rsidRPr="00D25098">
        <w:rPr>
          <w:rFonts w:ascii="Times New Roman" w:hAnsi="Times New Roman" w:cs="Times New Roman"/>
          <w:b/>
          <w:sz w:val="24"/>
          <w:szCs w:val="24"/>
        </w:rPr>
        <w:t>роведения публичных слушаний</w:t>
      </w:r>
    </w:p>
    <w:p w:rsidR="00167748" w:rsidRDefault="00D25098" w:rsidP="00D25098">
      <w:pPr>
        <w:spacing w:after="0" w:line="240" w:lineRule="auto"/>
        <w:jc w:val="center"/>
        <w:rPr>
          <w:rFonts w:ascii="Times New Roman" w:hAnsi="Times New Roman" w:cs="Times New Roman"/>
          <w:b/>
          <w:sz w:val="24"/>
          <w:szCs w:val="24"/>
        </w:rPr>
      </w:pPr>
      <w:r w:rsidRPr="00D25098">
        <w:rPr>
          <w:rFonts w:ascii="Times New Roman" w:hAnsi="Times New Roman" w:cs="Times New Roman"/>
          <w:b/>
          <w:sz w:val="24"/>
          <w:szCs w:val="24"/>
        </w:rPr>
        <w:t>п</w:t>
      </w:r>
      <w:r w:rsidR="00167748" w:rsidRPr="00D25098">
        <w:rPr>
          <w:rFonts w:ascii="Times New Roman" w:hAnsi="Times New Roman" w:cs="Times New Roman"/>
          <w:b/>
          <w:sz w:val="24"/>
          <w:szCs w:val="24"/>
        </w:rPr>
        <w:t>о проекту решения совета депутатов муниципального образования «Светогорское городское поселение» Выборгского района Ленинградской области «Об утверждении отчета об исполнении</w:t>
      </w:r>
      <w:r w:rsidRPr="00D25098">
        <w:rPr>
          <w:rFonts w:ascii="Times New Roman" w:hAnsi="Times New Roman" w:cs="Times New Roman"/>
          <w:b/>
          <w:sz w:val="24"/>
          <w:szCs w:val="24"/>
        </w:rPr>
        <w:t xml:space="preserve"> бюджета муниципального образования «Светогорское городское поселение» Выборгского района Ленинградской области за 2022 год»</w:t>
      </w:r>
    </w:p>
    <w:p w:rsidR="00D25098" w:rsidRDefault="00D25098" w:rsidP="00D25098">
      <w:pPr>
        <w:spacing w:after="0" w:line="240" w:lineRule="auto"/>
        <w:jc w:val="both"/>
        <w:rPr>
          <w:rFonts w:ascii="Times New Roman" w:hAnsi="Times New Roman" w:cs="Times New Roman"/>
          <w:sz w:val="24"/>
          <w:szCs w:val="24"/>
        </w:rPr>
      </w:pPr>
    </w:p>
    <w:p w:rsidR="00D25098" w:rsidRDefault="00D25098" w:rsidP="00D2509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 мая 2023 г.</w:t>
      </w:r>
    </w:p>
    <w:p w:rsidR="00D25098" w:rsidRDefault="00D25098" w:rsidP="00D2509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16:30</w:t>
      </w:r>
    </w:p>
    <w:p w:rsidR="00D25098" w:rsidRDefault="00D25098" w:rsidP="00D2509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г. Светогорск, ул. Победы, д. 37</w:t>
      </w:r>
    </w:p>
    <w:p w:rsidR="00D25098" w:rsidRDefault="00D25098" w:rsidP="00D25098">
      <w:pPr>
        <w:spacing w:after="0" w:line="240" w:lineRule="auto"/>
        <w:jc w:val="both"/>
        <w:rPr>
          <w:rFonts w:ascii="Times New Roman" w:hAnsi="Times New Roman" w:cs="Times New Roman"/>
          <w:sz w:val="24"/>
          <w:szCs w:val="24"/>
        </w:rPr>
      </w:pPr>
    </w:p>
    <w:p w:rsidR="00D25098" w:rsidRDefault="00D25098" w:rsidP="00D25098">
      <w:pPr>
        <w:spacing w:after="0" w:line="240" w:lineRule="auto"/>
        <w:jc w:val="center"/>
        <w:rPr>
          <w:rFonts w:ascii="Times New Roman" w:hAnsi="Times New Roman" w:cs="Times New Roman"/>
          <w:b/>
          <w:sz w:val="24"/>
          <w:szCs w:val="24"/>
        </w:rPr>
      </w:pPr>
      <w:r w:rsidRPr="00D25098">
        <w:rPr>
          <w:rFonts w:ascii="Times New Roman" w:hAnsi="Times New Roman" w:cs="Times New Roman"/>
          <w:b/>
          <w:sz w:val="24"/>
          <w:szCs w:val="24"/>
        </w:rPr>
        <w:t>Состав участников</w:t>
      </w:r>
    </w:p>
    <w:p w:rsidR="00D25098" w:rsidRDefault="00BB51E6" w:rsidP="00BB51E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Рабочая группа:</w:t>
      </w:r>
    </w:p>
    <w:p w:rsidR="00BC69B7" w:rsidRDefault="00BC69B7" w:rsidP="00BB51E6">
      <w:pPr>
        <w:spacing w:after="0" w:line="240" w:lineRule="auto"/>
        <w:rPr>
          <w:rFonts w:ascii="Times New Roman" w:hAnsi="Times New Roman" w:cs="Times New Roman"/>
          <w:color w:val="000000"/>
          <w:spacing w:val="2"/>
          <w:sz w:val="24"/>
          <w:szCs w:val="24"/>
        </w:rPr>
      </w:pPr>
      <w:r>
        <w:rPr>
          <w:rFonts w:ascii="Times New Roman" w:hAnsi="Times New Roman" w:cs="Times New Roman"/>
          <w:color w:val="000000"/>
          <w:spacing w:val="2"/>
          <w:sz w:val="24"/>
          <w:szCs w:val="24"/>
        </w:rPr>
        <w:t>Руководитель:</w:t>
      </w:r>
    </w:p>
    <w:p w:rsidR="00BB51E6" w:rsidRDefault="00BB51E6" w:rsidP="00BB51E6">
      <w:pPr>
        <w:spacing w:after="0" w:line="240" w:lineRule="auto"/>
        <w:rPr>
          <w:rFonts w:ascii="Times New Roman" w:hAnsi="Times New Roman" w:cs="Times New Roman"/>
          <w:color w:val="000000"/>
          <w:spacing w:val="2"/>
          <w:sz w:val="24"/>
          <w:szCs w:val="24"/>
        </w:rPr>
      </w:pPr>
      <w:r w:rsidRPr="00BB51E6">
        <w:rPr>
          <w:rFonts w:ascii="Times New Roman" w:hAnsi="Times New Roman" w:cs="Times New Roman"/>
          <w:color w:val="000000"/>
          <w:spacing w:val="2"/>
          <w:sz w:val="24"/>
          <w:szCs w:val="24"/>
        </w:rPr>
        <w:t>Иванова Ирина Владимировна</w:t>
      </w:r>
      <w:r>
        <w:rPr>
          <w:rFonts w:ascii="Times New Roman" w:hAnsi="Times New Roman" w:cs="Times New Roman"/>
          <w:color w:val="000000"/>
          <w:spacing w:val="2"/>
          <w:sz w:val="24"/>
          <w:szCs w:val="24"/>
        </w:rPr>
        <w:t xml:space="preserve">, </w:t>
      </w:r>
      <w:r w:rsidRPr="00BB51E6">
        <w:rPr>
          <w:rFonts w:ascii="Times New Roman" w:hAnsi="Times New Roman" w:cs="Times New Roman"/>
          <w:color w:val="000000"/>
          <w:spacing w:val="2"/>
          <w:sz w:val="24"/>
          <w:szCs w:val="24"/>
        </w:rPr>
        <w:t>г</w:t>
      </w:r>
      <w:r>
        <w:rPr>
          <w:rFonts w:ascii="Times New Roman" w:hAnsi="Times New Roman" w:cs="Times New Roman"/>
          <w:color w:val="000000"/>
          <w:spacing w:val="2"/>
          <w:sz w:val="24"/>
          <w:szCs w:val="24"/>
        </w:rPr>
        <w:t>лава муниципального образования</w:t>
      </w:r>
      <w:r w:rsidRPr="00BB51E6">
        <w:rPr>
          <w:rFonts w:ascii="Times New Roman" w:hAnsi="Times New Roman" w:cs="Times New Roman"/>
          <w:color w:val="000000"/>
          <w:spacing w:val="2"/>
          <w:sz w:val="24"/>
          <w:szCs w:val="24"/>
        </w:rPr>
        <w:t xml:space="preserve"> «Светогорское городское поселение»</w:t>
      </w:r>
      <w:r>
        <w:rPr>
          <w:rFonts w:ascii="Times New Roman" w:hAnsi="Times New Roman" w:cs="Times New Roman"/>
          <w:color w:val="000000"/>
          <w:spacing w:val="2"/>
          <w:sz w:val="24"/>
          <w:szCs w:val="24"/>
        </w:rPr>
        <w:t>,</w:t>
      </w:r>
    </w:p>
    <w:p w:rsidR="00BC69B7" w:rsidRDefault="00BC69B7" w:rsidP="00BB51E6">
      <w:pPr>
        <w:spacing w:after="0" w:line="240" w:lineRule="auto"/>
        <w:rPr>
          <w:rFonts w:ascii="Times New Roman" w:hAnsi="Times New Roman" w:cs="Times New Roman"/>
          <w:sz w:val="24"/>
          <w:szCs w:val="24"/>
        </w:rPr>
      </w:pPr>
      <w:r>
        <w:rPr>
          <w:rFonts w:ascii="Times New Roman" w:hAnsi="Times New Roman" w:cs="Times New Roman"/>
          <w:sz w:val="24"/>
          <w:szCs w:val="24"/>
        </w:rPr>
        <w:t>Члены:</w:t>
      </w:r>
    </w:p>
    <w:p w:rsidR="00BB51E6" w:rsidRDefault="00BB51E6" w:rsidP="00BB51E6">
      <w:pPr>
        <w:spacing w:after="0" w:line="240" w:lineRule="auto"/>
        <w:rPr>
          <w:rFonts w:ascii="Times New Roman" w:hAnsi="Times New Roman" w:cs="Times New Roman"/>
          <w:sz w:val="24"/>
          <w:szCs w:val="24"/>
        </w:rPr>
      </w:pPr>
      <w:r w:rsidRPr="00BB51E6">
        <w:rPr>
          <w:rFonts w:ascii="Times New Roman" w:hAnsi="Times New Roman" w:cs="Times New Roman"/>
          <w:sz w:val="24"/>
          <w:szCs w:val="24"/>
        </w:rPr>
        <w:t>Цой Евгений Ефимович</w:t>
      </w:r>
      <w:r>
        <w:rPr>
          <w:rFonts w:ascii="Times New Roman" w:hAnsi="Times New Roman" w:cs="Times New Roman"/>
          <w:sz w:val="24"/>
          <w:szCs w:val="24"/>
        </w:rPr>
        <w:t xml:space="preserve">, </w:t>
      </w:r>
      <w:r w:rsidRPr="00BB51E6">
        <w:rPr>
          <w:rFonts w:ascii="Times New Roman" w:hAnsi="Times New Roman" w:cs="Times New Roman"/>
          <w:sz w:val="24"/>
          <w:szCs w:val="24"/>
        </w:rPr>
        <w:t>глава адми</w:t>
      </w:r>
      <w:r>
        <w:rPr>
          <w:rFonts w:ascii="Times New Roman" w:hAnsi="Times New Roman" w:cs="Times New Roman"/>
          <w:sz w:val="24"/>
          <w:szCs w:val="24"/>
        </w:rPr>
        <w:t xml:space="preserve">нистрации МО «Светогорское </w:t>
      </w:r>
      <w:r w:rsidRPr="00BB51E6">
        <w:rPr>
          <w:rFonts w:ascii="Times New Roman" w:hAnsi="Times New Roman" w:cs="Times New Roman"/>
          <w:sz w:val="24"/>
          <w:szCs w:val="24"/>
        </w:rPr>
        <w:t>городское поселение»</w:t>
      </w:r>
      <w:r>
        <w:rPr>
          <w:rFonts w:ascii="Times New Roman" w:hAnsi="Times New Roman" w:cs="Times New Roman"/>
          <w:sz w:val="24"/>
          <w:szCs w:val="24"/>
        </w:rPr>
        <w:t>,</w:t>
      </w:r>
    </w:p>
    <w:p w:rsidR="00BB51E6" w:rsidRPr="00BB51E6" w:rsidRDefault="00BB51E6" w:rsidP="00BB51E6">
      <w:pPr>
        <w:spacing w:after="0" w:line="240" w:lineRule="auto"/>
        <w:rPr>
          <w:rFonts w:ascii="Times New Roman" w:hAnsi="Times New Roman" w:cs="Times New Roman"/>
          <w:sz w:val="24"/>
          <w:szCs w:val="24"/>
        </w:rPr>
      </w:pPr>
      <w:r>
        <w:rPr>
          <w:rFonts w:ascii="Times New Roman" w:hAnsi="Times New Roman" w:cs="Times New Roman"/>
          <w:color w:val="000000"/>
          <w:spacing w:val="2"/>
          <w:sz w:val="24"/>
          <w:szCs w:val="24"/>
        </w:rPr>
        <w:t>Крылова Елена Сергеевна,</w:t>
      </w:r>
      <w:r w:rsidRPr="00BB51E6">
        <w:rPr>
          <w:rFonts w:ascii="Times New Roman" w:hAnsi="Times New Roman" w:cs="Times New Roman"/>
          <w:sz w:val="24"/>
          <w:szCs w:val="24"/>
        </w:rPr>
        <w:t xml:space="preserve"> председатель постоянной депутатской </w:t>
      </w:r>
      <w:r>
        <w:rPr>
          <w:rFonts w:ascii="Times New Roman" w:hAnsi="Times New Roman" w:cs="Times New Roman"/>
          <w:sz w:val="24"/>
          <w:szCs w:val="24"/>
        </w:rPr>
        <w:t>комиссии совета депутатов МО</w:t>
      </w:r>
      <w:r w:rsidRPr="00BB51E6">
        <w:rPr>
          <w:rFonts w:ascii="Times New Roman" w:hAnsi="Times New Roman" w:cs="Times New Roman"/>
          <w:sz w:val="24"/>
          <w:szCs w:val="24"/>
        </w:rPr>
        <w:t xml:space="preserve"> «</w:t>
      </w:r>
      <w:proofErr w:type="gramStart"/>
      <w:r w:rsidRPr="00BB51E6">
        <w:rPr>
          <w:rFonts w:ascii="Times New Roman" w:hAnsi="Times New Roman" w:cs="Times New Roman"/>
          <w:sz w:val="24"/>
          <w:szCs w:val="24"/>
        </w:rPr>
        <w:t>Светогорское  городское</w:t>
      </w:r>
      <w:proofErr w:type="gramEnd"/>
      <w:r w:rsidRPr="00BB51E6">
        <w:rPr>
          <w:rFonts w:ascii="Times New Roman" w:hAnsi="Times New Roman" w:cs="Times New Roman"/>
          <w:sz w:val="24"/>
          <w:szCs w:val="24"/>
        </w:rPr>
        <w:t xml:space="preserve">  поселение»  </w:t>
      </w:r>
      <w:r>
        <w:rPr>
          <w:rFonts w:ascii="Times New Roman" w:hAnsi="Times New Roman" w:cs="Times New Roman"/>
          <w:sz w:val="24"/>
          <w:szCs w:val="24"/>
        </w:rPr>
        <w:t xml:space="preserve">по </w:t>
      </w:r>
      <w:r w:rsidRPr="00BB51E6">
        <w:rPr>
          <w:rFonts w:ascii="Times New Roman" w:hAnsi="Times New Roman" w:cs="Times New Roman"/>
          <w:sz w:val="24"/>
          <w:szCs w:val="24"/>
        </w:rPr>
        <w:t>экономике, бюджету, контролю за использованием муниципальной собственности</w:t>
      </w:r>
      <w:r>
        <w:rPr>
          <w:rFonts w:ascii="Times New Roman" w:hAnsi="Times New Roman" w:cs="Times New Roman"/>
          <w:sz w:val="24"/>
          <w:szCs w:val="24"/>
        </w:rPr>
        <w:t>,</w:t>
      </w:r>
      <w:r w:rsidRPr="00BB51E6">
        <w:rPr>
          <w:rFonts w:ascii="Times New Roman" w:hAnsi="Times New Roman" w:cs="Times New Roman"/>
          <w:sz w:val="24"/>
          <w:szCs w:val="24"/>
        </w:rPr>
        <w:t xml:space="preserve">                                                </w:t>
      </w:r>
    </w:p>
    <w:p w:rsidR="00BB51E6" w:rsidRDefault="00BB51E6" w:rsidP="00BB51E6">
      <w:pPr>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Горюнова  Галина</w:t>
      </w:r>
      <w:proofErr w:type="gramEnd"/>
      <w:r>
        <w:rPr>
          <w:rFonts w:ascii="Times New Roman" w:hAnsi="Times New Roman" w:cs="Times New Roman"/>
          <w:sz w:val="24"/>
          <w:szCs w:val="24"/>
        </w:rPr>
        <w:t xml:space="preserve"> Евгеньевна,</w:t>
      </w:r>
      <w:r w:rsidRPr="00BB51E6">
        <w:rPr>
          <w:rFonts w:ascii="Times New Roman" w:hAnsi="Times New Roman" w:cs="Times New Roman"/>
          <w:sz w:val="24"/>
          <w:szCs w:val="24"/>
        </w:rPr>
        <w:t xml:space="preserve"> начальник  сектора финансов</w:t>
      </w:r>
      <w:r>
        <w:rPr>
          <w:rFonts w:ascii="Times New Roman" w:hAnsi="Times New Roman" w:cs="Times New Roman"/>
          <w:sz w:val="24"/>
          <w:szCs w:val="24"/>
        </w:rPr>
        <w:t xml:space="preserve"> </w:t>
      </w:r>
      <w:r w:rsidRPr="00BB51E6">
        <w:rPr>
          <w:rFonts w:ascii="Times New Roman" w:hAnsi="Times New Roman" w:cs="Times New Roman"/>
          <w:sz w:val="24"/>
          <w:szCs w:val="24"/>
        </w:rPr>
        <w:t>администрации МО</w:t>
      </w:r>
      <w:r>
        <w:rPr>
          <w:rFonts w:ascii="Times New Roman" w:hAnsi="Times New Roman" w:cs="Times New Roman"/>
          <w:sz w:val="24"/>
          <w:szCs w:val="24"/>
        </w:rPr>
        <w:t xml:space="preserve"> «Свето</w:t>
      </w:r>
      <w:r w:rsidRPr="00BB51E6">
        <w:rPr>
          <w:rFonts w:ascii="Times New Roman" w:hAnsi="Times New Roman" w:cs="Times New Roman"/>
          <w:sz w:val="24"/>
          <w:szCs w:val="24"/>
        </w:rPr>
        <w:t>горское городское  поселение»</w:t>
      </w:r>
      <w:r>
        <w:rPr>
          <w:rFonts w:ascii="Times New Roman" w:hAnsi="Times New Roman" w:cs="Times New Roman"/>
          <w:sz w:val="24"/>
          <w:szCs w:val="24"/>
        </w:rPr>
        <w:t>.</w:t>
      </w:r>
    </w:p>
    <w:p w:rsidR="00BB51E6" w:rsidRDefault="00BB51E6" w:rsidP="00BB51E6">
      <w:pPr>
        <w:spacing w:after="0" w:line="240" w:lineRule="auto"/>
        <w:rPr>
          <w:rFonts w:ascii="Times New Roman" w:hAnsi="Times New Roman" w:cs="Times New Roman"/>
          <w:sz w:val="24"/>
          <w:szCs w:val="24"/>
        </w:rPr>
      </w:pPr>
      <w:r>
        <w:rPr>
          <w:rFonts w:ascii="Times New Roman" w:hAnsi="Times New Roman" w:cs="Times New Roman"/>
          <w:sz w:val="24"/>
          <w:szCs w:val="24"/>
        </w:rPr>
        <w:t>Жители МО «Светогорское городское поселение» Выборгского района Ленинг</w:t>
      </w:r>
      <w:r w:rsidR="005D5443">
        <w:rPr>
          <w:rFonts w:ascii="Times New Roman" w:hAnsi="Times New Roman" w:cs="Times New Roman"/>
          <w:sz w:val="24"/>
          <w:szCs w:val="24"/>
        </w:rPr>
        <w:t>радской области 36</w:t>
      </w:r>
      <w:r>
        <w:rPr>
          <w:rFonts w:ascii="Times New Roman" w:hAnsi="Times New Roman" w:cs="Times New Roman"/>
          <w:sz w:val="24"/>
          <w:szCs w:val="24"/>
        </w:rPr>
        <w:t xml:space="preserve"> человек.</w:t>
      </w:r>
    </w:p>
    <w:p w:rsidR="00BB51E6" w:rsidRDefault="00BB51E6" w:rsidP="00BB51E6">
      <w:pPr>
        <w:spacing w:after="0" w:line="240" w:lineRule="auto"/>
        <w:rPr>
          <w:rFonts w:ascii="Times New Roman" w:hAnsi="Times New Roman" w:cs="Times New Roman"/>
          <w:sz w:val="24"/>
          <w:szCs w:val="24"/>
        </w:rPr>
      </w:pPr>
    </w:p>
    <w:p w:rsidR="00BB51E6" w:rsidRDefault="00BB51E6" w:rsidP="00BB51E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Предмет слушаний</w:t>
      </w:r>
    </w:p>
    <w:p w:rsidR="00BB51E6" w:rsidRDefault="00BB51E6" w:rsidP="00BB51E6">
      <w:pPr>
        <w:spacing w:after="0" w:line="240" w:lineRule="auto"/>
        <w:jc w:val="center"/>
        <w:rPr>
          <w:rFonts w:ascii="Times New Roman" w:hAnsi="Times New Roman" w:cs="Times New Roman"/>
          <w:b/>
          <w:sz w:val="24"/>
          <w:szCs w:val="24"/>
        </w:rPr>
      </w:pPr>
    </w:p>
    <w:p w:rsidR="00BB51E6" w:rsidRDefault="00BB51E6" w:rsidP="00BB51E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Проект решения совета депутатов </w:t>
      </w:r>
      <w:r w:rsidRPr="00BB51E6">
        <w:rPr>
          <w:rFonts w:ascii="Times New Roman" w:hAnsi="Times New Roman" w:cs="Times New Roman"/>
          <w:sz w:val="24"/>
          <w:szCs w:val="24"/>
        </w:rPr>
        <w:t>муниципального образования «Светогорское городское поселение» Выборгского района Ленинградской области «Об утверждении отчета об исполнении бюджета муниципального образования «Светогорское городское поселение» Выборгского района Ленинградской области за 2022 год»</w:t>
      </w:r>
      <w:r w:rsidR="001B56C3">
        <w:rPr>
          <w:rFonts w:ascii="Times New Roman" w:hAnsi="Times New Roman" w:cs="Times New Roman"/>
          <w:sz w:val="24"/>
          <w:szCs w:val="24"/>
        </w:rPr>
        <w:t>.</w:t>
      </w:r>
    </w:p>
    <w:p w:rsidR="001B56C3" w:rsidRDefault="001B56C3" w:rsidP="00BB51E6">
      <w:pPr>
        <w:spacing w:after="0" w:line="240" w:lineRule="auto"/>
        <w:jc w:val="both"/>
        <w:rPr>
          <w:rFonts w:ascii="Times New Roman" w:hAnsi="Times New Roman" w:cs="Times New Roman"/>
          <w:sz w:val="24"/>
          <w:szCs w:val="24"/>
        </w:rPr>
      </w:pPr>
    </w:p>
    <w:p w:rsidR="001B56C3" w:rsidRDefault="001B56C3" w:rsidP="001B56C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Повестка дня</w:t>
      </w:r>
    </w:p>
    <w:p w:rsidR="001B56C3" w:rsidRDefault="001B56C3" w:rsidP="001B56C3">
      <w:pPr>
        <w:spacing w:after="0" w:line="240" w:lineRule="auto"/>
        <w:jc w:val="center"/>
        <w:rPr>
          <w:rFonts w:ascii="Times New Roman" w:hAnsi="Times New Roman" w:cs="Times New Roman"/>
          <w:b/>
          <w:sz w:val="24"/>
          <w:szCs w:val="24"/>
        </w:rPr>
      </w:pPr>
    </w:p>
    <w:p w:rsidR="001B56C3" w:rsidRPr="001B56C3" w:rsidRDefault="001B56C3" w:rsidP="001B56C3">
      <w:pPr>
        <w:pStyle w:val="a3"/>
        <w:numPr>
          <w:ilvl w:val="0"/>
          <w:numId w:val="2"/>
        </w:numPr>
        <w:spacing w:after="0" w:line="240" w:lineRule="auto"/>
        <w:jc w:val="both"/>
        <w:rPr>
          <w:rFonts w:ascii="Times New Roman" w:hAnsi="Times New Roman" w:cs="Times New Roman"/>
          <w:sz w:val="24"/>
          <w:szCs w:val="24"/>
        </w:rPr>
      </w:pPr>
      <w:r w:rsidRPr="001B56C3">
        <w:rPr>
          <w:rFonts w:ascii="Times New Roman" w:hAnsi="Times New Roman" w:cs="Times New Roman"/>
          <w:sz w:val="24"/>
          <w:szCs w:val="24"/>
        </w:rPr>
        <w:t>Обсуждение проекта решения совета депутатов муниципального образования «Светогорское городское поселение» Выборгского района Ленинградской области «Об утверждении отчета об исполнении бюджета муниципального образования «Светогорское городское поселение» Выборгского района Ленинградской области за 2022 год».</w:t>
      </w:r>
    </w:p>
    <w:p w:rsidR="001B56C3" w:rsidRDefault="001B56C3" w:rsidP="001B56C3">
      <w:pPr>
        <w:spacing w:after="0" w:line="240" w:lineRule="auto"/>
        <w:jc w:val="both"/>
        <w:rPr>
          <w:rFonts w:ascii="Times New Roman" w:hAnsi="Times New Roman" w:cs="Times New Roman"/>
          <w:sz w:val="24"/>
          <w:szCs w:val="24"/>
        </w:rPr>
      </w:pPr>
    </w:p>
    <w:p w:rsidR="001B56C3" w:rsidRDefault="001B56C3" w:rsidP="001B56C3">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Выступление</w:t>
      </w:r>
    </w:p>
    <w:p w:rsidR="001B56C3" w:rsidRDefault="001B56C3" w:rsidP="001B56C3">
      <w:pPr>
        <w:spacing w:after="0" w:line="240" w:lineRule="auto"/>
        <w:jc w:val="center"/>
        <w:rPr>
          <w:rFonts w:ascii="Times New Roman" w:hAnsi="Times New Roman" w:cs="Times New Roman"/>
          <w:b/>
          <w:sz w:val="24"/>
          <w:szCs w:val="24"/>
        </w:rPr>
      </w:pPr>
    </w:p>
    <w:p w:rsidR="001B56C3" w:rsidRDefault="001B56C3" w:rsidP="001B56C3">
      <w:pPr>
        <w:pStyle w:val="a3"/>
        <w:numPr>
          <w:ilvl w:val="0"/>
          <w:numId w:val="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Цой Е.Е., глава администрации МО «Светогорское городское поселение»</w:t>
      </w:r>
      <w:r w:rsidR="00194963">
        <w:rPr>
          <w:rFonts w:ascii="Times New Roman" w:hAnsi="Times New Roman" w:cs="Times New Roman"/>
          <w:sz w:val="24"/>
          <w:szCs w:val="24"/>
        </w:rPr>
        <w:t>:</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Сегодня Вашему вниманию предлагается отчет об исполнении бюджета муниципального образования «Светогорское городское поселение» Выборгского района Ленинградской области за 2022 год.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Исполнение бюджета осуществлялось в соответствии с:</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lastRenderedPageBreak/>
        <w:t>- положением о бюджетном процессе в муниципальном образовании «Светогорское городское поселение»;</w:t>
      </w:r>
    </w:p>
    <w:p w:rsidR="00956814" w:rsidRPr="00956814" w:rsidRDefault="00956814" w:rsidP="00956814">
      <w:pPr>
        <w:spacing w:after="0" w:line="240" w:lineRule="auto"/>
        <w:ind w:firstLine="709"/>
        <w:rPr>
          <w:rFonts w:ascii="Times New Roman" w:hAnsi="Times New Roman"/>
          <w:sz w:val="24"/>
          <w:szCs w:val="24"/>
        </w:rPr>
      </w:pPr>
      <w:r w:rsidRPr="00956814">
        <w:rPr>
          <w:rFonts w:ascii="Times New Roman" w:hAnsi="Times New Roman"/>
          <w:sz w:val="24"/>
          <w:szCs w:val="24"/>
        </w:rPr>
        <w:t>- решением Совета депутатов МО «Светогорское городское поселение» № 41 от 01 декабря 2021 года «О бюджете муниципального образования «Светогорское городское поселение» Выборгского района Ленинградской области на 2022 год и на плановый период 2023 и 2024 годов» с последующими изменениями;</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сводной бюджетной росписью и утвержденными лимитами бюджетных обязательств.</w:t>
      </w:r>
    </w:p>
    <w:p w:rsidR="00956814" w:rsidRPr="00956814" w:rsidRDefault="00956814" w:rsidP="00956814">
      <w:pPr>
        <w:autoSpaceDE w:val="0"/>
        <w:autoSpaceDN w:val="0"/>
        <w:adjustRightInd w:val="0"/>
        <w:spacing w:after="0" w:line="240" w:lineRule="auto"/>
        <w:ind w:firstLine="709"/>
        <w:jc w:val="both"/>
        <w:outlineLvl w:val="3"/>
        <w:rPr>
          <w:rFonts w:ascii="Times New Roman" w:eastAsia="Times New Roman" w:hAnsi="Times New Roman"/>
          <w:sz w:val="24"/>
          <w:szCs w:val="24"/>
          <w:lang w:eastAsia="ru-RU"/>
        </w:rPr>
      </w:pPr>
      <w:r w:rsidRPr="00956814">
        <w:rPr>
          <w:rFonts w:ascii="Times New Roman" w:hAnsi="Times New Roman"/>
          <w:sz w:val="24"/>
          <w:szCs w:val="24"/>
        </w:rPr>
        <w:t xml:space="preserve">На основании статьи 264.4 Бюджетного кодекса Российской Федерации </w:t>
      </w:r>
      <w:r w:rsidRPr="00956814">
        <w:rPr>
          <w:rFonts w:ascii="Times New Roman" w:eastAsia="Times New Roman" w:hAnsi="Times New Roman"/>
          <w:sz w:val="24"/>
          <w:szCs w:val="24"/>
          <w:lang w:eastAsia="ru-RU"/>
        </w:rPr>
        <w:t xml:space="preserve">годовой отчет об исполнении бюджета МО «Светогорское городское поселение» был направлен в контрольно-счетную комиссию муниципального образования «Выборгский район» Ленинградской области для проведения внешней проверки. </w:t>
      </w:r>
    </w:p>
    <w:p w:rsidR="00956814" w:rsidRPr="00956814" w:rsidRDefault="00956814" w:rsidP="00956814">
      <w:pPr>
        <w:autoSpaceDE w:val="0"/>
        <w:autoSpaceDN w:val="0"/>
        <w:adjustRightInd w:val="0"/>
        <w:spacing w:after="0" w:line="240" w:lineRule="auto"/>
        <w:ind w:firstLine="709"/>
        <w:jc w:val="both"/>
        <w:outlineLvl w:val="3"/>
        <w:rPr>
          <w:rFonts w:ascii="Times New Roman" w:hAnsi="Times New Roman"/>
          <w:sz w:val="24"/>
          <w:szCs w:val="24"/>
        </w:rPr>
      </w:pPr>
      <w:r w:rsidRPr="00956814">
        <w:rPr>
          <w:rFonts w:ascii="Times New Roman" w:eastAsia="Times New Roman" w:hAnsi="Times New Roman"/>
          <w:sz w:val="24"/>
          <w:szCs w:val="24"/>
          <w:lang w:eastAsia="ru-RU"/>
        </w:rPr>
        <w:t xml:space="preserve">По результатам проверки контрольно-счетной комиссии муниципального образования «Выборгский район» Ленинградской области рекомендует рассмотреть и утвердить отчет об исполнении бюджета </w:t>
      </w:r>
      <w:r w:rsidRPr="00956814">
        <w:rPr>
          <w:rFonts w:ascii="Times New Roman" w:hAnsi="Times New Roman"/>
          <w:sz w:val="24"/>
          <w:szCs w:val="24"/>
        </w:rPr>
        <w:t xml:space="preserve">муниципального образования «Светогорское городское поселение» Выборгского района Ленинградской области за 2022 год. </w:t>
      </w:r>
    </w:p>
    <w:p w:rsidR="00956814" w:rsidRPr="00956814" w:rsidRDefault="00956814" w:rsidP="00956814">
      <w:pPr>
        <w:spacing w:after="0" w:line="240" w:lineRule="auto"/>
        <w:rPr>
          <w:rFonts w:ascii="Times New Roman" w:hAnsi="Times New Roman"/>
          <w:b/>
          <w:sz w:val="24"/>
          <w:szCs w:val="24"/>
        </w:rPr>
      </w:pPr>
      <w:r w:rsidRPr="00956814">
        <w:rPr>
          <w:rFonts w:ascii="Times New Roman" w:hAnsi="Times New Roman"/>
          <w:b/>
          <w:sz w:val="24"/>
          <w:szCs w:val="24"/>
        </w:rPr>
        <w:t xml:space="preserve">Итак, основные параметры бюджета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Бюджет муниципального образования «Светогорское городское поселение» за 2022 год выполнен: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по доходам в размере – </w:t>
      </w:r>
      <w:r w:rsidRPr="00956814">
        <w:rPr>
          <w:rFonts w:ascii="Times New Roman" w:hAnsi="Times New Roman"/>
          <w:b/>
          <w:sz w:val="24"/>
          <w:szCs w:val="24"/>
        </w:rPr>
        <w:t>324 590,3 тыс. рублей</w:t>
      </w:r>
      <w:r w:rsidRPr="00956814">
        <w:rPr>
          <w:rFonts w:ascii="Times New Roman" w:hAnsi="Times New Roman"/>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по расходам в размере – </w:t>
      </w:r>
      <w:r w:rsidRPr="00956814">
        <w:rPr>
          <w:rFonts w:ascii="Times New Roman" w:hAnsi="Times New Roman"/>
          <w:b/>
          <w:sz w:val="24"/>
          <w:szCs w:val="24"/>
        </w:rPr>
        <w:t xml:space="preserve">319 893,9 тыс. рублей.  </w:t>
      </w:r>
    </w:p>
    <w:p w:rsidR="00956814" w:rsidRPr="00956814" w:rsidRDefault="00956814" w:rsidP="00956814">
      <w:pPr>
        <w:spacing w:after="0" w:line="240" w:lineRule="auto"/>
        <w:rPr>
          <w:rFonts w:ascii="Times New Roman" w:hAnsi="Times New Roman"/>
          <w:sz w:val="24"/>
          <w:szCs w:val="24"/>
        </w:rPr>
      </w:pPr>
      <w:r w:rsidRPr="00956814">
        <w:rPr>
          <w:rFonts w:ascii="Times New Roman" w:hAnsi="Times New Roman"/>
          <w:sz w:val="24"/>
          <w:szCs w:val="24"/>
        </w:rPr>
        <w:t>Бюджет муниципального образования исполнен с превышением доходов над расходами</w:t>
      </w:r>
      <w:r>
        <w:rPr>
          <w:rFonts w:ascii="Times New Roman" w:hAnsi="Times New Roman"/>
          <w:sz w:val="24"/>
          <w:szCs w:val="24"/>
        </w:rPr>
        <w:t xml:space="preserve"> </w:t>
      </w:r>
      <w:r w:rsidRPr="00956814">
        <w:rPr>
          <w:rFonts w:ascii="Times New Roman" w:hAnsi="Times New Roman"/>
          <w:sz w:val="24"/>
          <w:szCs w:val="24"/>
        </w:rPr>
        <w:t xml:space="preserve">(профицит местного бюджета) в размере – </w:t>
      </w:r>
      <w:r w:rsidRPr="00956814">
        <w:rPr>
          <w:rFonts w:ascii="Times New Roman" w:hAnsi="Times New Roman"/>
          <w:b/>
          <w:sz w:val="24"/>
          <w:szCs w:val="24"/>
        </w:rPr>
        <w:t>4 696,4 тыс. рублей.</w:t>
      </w:r>
    </w:p>
    <w:p w:rsidR="00956814" w:rsidRPr="00956814" w:rsidRDefault="00956814" w:rsidP="00956814">
      <w:pPr>
        <w:spacing w:after="0" w:line="240" w:lineRule="auto"/>
        <w:jc w:val="center"/>
        <w:rPr>
          <w:rFonts w:ascii="Times New Roman" w:hAnsi="Times New Roman"/>
          <w:b/>
          <w:sz w:val="24"/>
          <w:szCs w:val="24"/>
        </w:rPr>
      </w:pPr>
      <w:r w:rsidRPr="00956814">
        <w:rPr>
          <w:rFonts w:ascii="Times New Roman" w:hAnsi="Times New Roman"/>
          <w:b/>
          <w:sz w:val="24"/>
          <w:szCs w:val="24"/>
        </w:rPr>
        <w:t xml:space="preserve">    Исполнение бюджета по доходам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В доход бюджета муниципального образования «Светогорское городское поселение» за 2022 год поступило доходов в размере </w:t>
      </w:r>
      <w:r w:rsidRPr="00956814">
        <w:rPr>
          <w:rFonts w:ascii="Times New Roman" w:hAnsi="Times New Roman"/>
          <w:b/>
          <w:sz w:val="24"/>
          <w:szCs w:val="24"/>
        </w:rPr>
        <w:t>324 590,3</w:t>
      </w:r>
      <w:r w:rsidRPr="00956814">
        <w:rPr>
          <w:rFonts w:ascii="Times New Roman" w:hAnsi="Times New Roman"/>
          <w:sz w:val="24"/>
          <w:szCs w:val="24"/>
        </w:rPr>
        <w:t xml:space="preserve"> </w:t>
      </w:r>
      <w:r w:rsidRPr="00956814">
        <w:rPr>
          <w:rFonts w:ascii="Times New Roman" w:hAnsi="Times New Roman"/>
          <w:b/>
          <w:sz w:val="24"/>
          <w:szCs w:val="24"/>
        </w:rPr>
        <w:t>тыс. рублей</w:t>
      </w:r>
      <w:r w:rsidRPr="00956814">
        <w:rPr>
          <w:rFonts w:ascii="Times New Roman" w:hAnsi="Times New Roman"/>
          <w:sz w:val="24"/>
          <w:szCs w:val="24"/>
        </w:rPr>
        <w:t xml:space="preserve"> или </w:t>
      </w:r>
      <w:r w:rsidRPr="00956814">
        <w:rPr>
          <w:rFonts w:ascii="Times New Roman" w:hAnsi="Times New Roman"/>
          <w:b/>
          <w:sz w:val="24"/>
          <w:szCs w:val="24"/>
        </w:rPr>
        <w:t>101,2 %</w:t>
      </w:r>
      <w:r w:rsidRPr="00956814">
        <w:rPr>
          <w:rFonts w:ascii="Times New Roman" w:hAnsi="Times New Roman"/>
          <w:sz w:val="24"/>
          <w:szCs w:val="24"/>
        </w:rPr>
        <w:t xml:space="preserve"> к уточненному плану, в том числе по следующим группам доходов бюджета: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налоговые доходы в размере – </w:t>
      </w:r>
      <w:r w:rsidRPr="00956814">
        <w:rPr>
          <w:rFonts w:ascii="Times New Roman" w:hAnsi="Times New Roman"/>
          <w:b/>
          <w:sz w:val="24"/>
          <w:szCs w:val="24"/>
        </w:rPr>
        <w:t xml:space="preserve">88 497,9 тыс. рублей;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неналоговые доходы в размере – </w:t>
      </w:r>
      <w:r w:rsidRPr="00956814">
        <w:rPr>
          <w:rFonts w:ascii="Times New Roman" w:hAnsi="Times New Roman"/>
          <w:b/>
          <w:sz w:val="24"/>
          <w:szCs w:val="24"/>
        </w:rPr>
        <w:t>26 980,0 тыс. рублей</w:t>
      </w:r>
      <w:r w:rsidRPr="00956814">
        <w:rPr>
          <w:rFonts w:ascii="Times New Roman" w:hAnsi="Times New Roman"/>
          <w:sz w:val="24"/>
          <w:szCs w:val="24"/>
        </w:rPr>
        <w:t xml:space="preserve">; </w:t>
      </w:r>
    </w:p>
    <w:p w:rsidR="00956814" w:rsidRPr="00956814" w:rsidRDefault="00956814" w:rsidP="00956814">
      <w:pPr>
        <w:spacing w:after="0" w:line="240" w:lineRule="auto"/>
        <w:ind w:firstLine="709"/>
        <w:jc w:val="both"/>
        <w:rPr>
          <w:rFonts w:ascii="Times New Roman" w:hAnsi="Times New Roman"/>
          <w:b/>
          <w:sz w:val="24"/>
          <w:szCs w:val="24"/>
        </w:rPr>
      </w:pPr>
      <w:r w:rsidRPr="00956814">
        <w:rPr>
          <w:rFonts w:ascii="Times New Roman" w:hAnsi="Times New Roman"/>
          <w:sz w:val="24"/>
          <w:szCs w:val="24"/>
        </w:rPr>
        <w:t xml:space="preserve">- безвозмездные поступления в размере – </w:t>
      </w:r>
      <w:r w:rsidRPr="00956814">
        <w:rPr>
          <w:rFonts w:ascii="Times New Roman" w:hAnsi="Times New Roman"/>
          <w:b/>
          <w:sz w:val="24"/>
          <w:szCs w:val="24"/>
        </w:rPr>
        <w:t>209 112,4 тыс. рублей.</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В структуре доходов бюджета доля налоговых доходов составила – </w:t>
      </w:r>
      <w:r w:rsidRPr="00956814">
        <w:rPr>
          <w:rFonts w:ascii="Times New Roman" w:hAnsi="Times New Roman"/>
          <w:sz w:val="24"/>
          <w:szCs w:val="24"/>
        </w:rPr>
        <w:br/>
      </w:r>
      <w:r w:rsidRPr="00956814">
        <w:rPr>
          <w:rFonts w:ascii="Times New Roman" w:hAnsi="Times New Roman"/>
          <w:b/>
          <w:sz w:val="24"/>
          <w:szCs w:val="24"/>
        </w:rPr>
        <w:t>27,3%</w:t>
      </w:r>
      <w:r w:rsidRPr="00956814">
        <w:rPr>
          <w:rFonts w:ascii="Times New Roman" w:hAnsi="Times New Roman"/>
          <w:sz w:val="24"/>
          <w:szCs w:val="24"/>
        </w:rPr>
        <w:t xml:space="preserve"> (</w:t>
      </w:r>
      <w:r w:rsidRPr="00956814">
        <w:rPr>
          <w:rFonts w:ascii="Times New Roman" w:hAnsi="Times New Roman"/>
          <w:i/>
          <w:sz w:val="24"/>
          <w:szCs w:val="24"/>
        </w:rPr>
        <w:t>в 2021 году – 34,6 %</w:t>
      </w:r>
      <w:r w:rsidRPr="00956814">
        <w:rPr>
          <w:rFonts w:ascii="Times New Roman" w:hAnsi="Times New Roman"/>
          <w:sz w:val="24"/>
          <w:szCs w:val="24"/>
        </w:rPr>
        <w:t>)</w:t>
      </w:r>
      <w:r w:rsidRPr="00956814">
        <w:rPr>
          <w:rFonts w:ascii="Times New Roman" w:hAnsi="Times New Roman"/>
          <w:i/>
          <w:sz w:val="24"/>
          <w:szCs w:val="24"/>
        </w:rPr>
        <w:t>,</w:t>
      </w:r>
      <w:r w:rsidRPr="00956814">
        <w:rPr>
          <w:rFonts w:ascii="Times New Roman" w:hAnsi="Times New Roman"/>
          <w:sz w:val="24"/>
          <w:szCs w:val="24"/>
        </w:rPr>
        <w:t xml:space="preserve"> неналоговых доходов – </w:t>
      </w:r>
      <w:r w:rsidRPr="00956814">
        <w:rPr>
          <w:rFonts w:ascii="Times New Roman" w:hAnsi="Times New Roman"/>
          <w:b/>
          <w:sz w:val="24"/>
          <w:szCs w:val="24"/>
        </w:rPr>
        <w:t>8,3%</w:t>
      </w:r>
      <w:r w:rsidRPr="00956814">
        <w:rPr>
          <w:rFonts w:ascii="Times New Roman" w:hAnsi="Times New Roman"/>
          <w:sz w:val="24"/>
          <w:szCs w:val="24"/>
        </w:rPr>
        <w:t xml:space="preserve"> (</w:t>
      </w:r>
      <w:r w:rsidRPr="00956814">
        <w:rPr>
          <w:rFonts w:ascii="Times New Roman" w:hAnsi="Times New Roman"/>
          <w:i/>
          <w:sz w:val="24"/>
          <w:szCs w:val="24"/>
        </w:rPr>
        <w:t>в 2021 году – 14,3%</w:t>
      </w:r>
      <w:r w:rsidRPr="00956814">
        <w:rPr>
          <w:rFonts w:ascii="Times New Roman" w:hAnsi="Times New Roman"/>
          <w:sz w:val="24"/>
          <w:szCs w:val="24"/>
        </w:rPr>
        <w:t xml:space="preserve">), безвозмездных поступлений – </w:t>
      </w:r>
      <w:r w:rsidRPr="00956814">
        <w:rPr>
          <w:rFonts w:ascii="Times New Roman" w:hAnsi="Times New Roman"/>
          <w:b/>
          <w:sz w:val="24"/>
          <w:szCs w:val="24"/>
        </w:rPr>
        <w:t xml:space="preserve">64,4% </w:t>
      </w:r>
      <w:r w:rsidRPr="00956814">
        <w:rPr>
          <w:rFonts w:ascii="Times New Roman" w:hAnsi="Times New Roman"/>
          <w:i/>
          <w:sz w:val="24"/>
          <w:szCs w:val="24"/>
        </w:rPr>
        <w:t>(в 2021 году – 51,1 %)</w:t>
      </w:r>
      <w:r w:rsidRPr="00956814">
        <w:rPr>
          <w:rFonts w:ascii="Times New Roman" w:hAnsi="Times New Roman"/>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В структуре собственных (налоговых и неналоговых) доходов бюджета, которые составили </w:t>
      </w:r>
      <w:r w:rsidRPr="00956814">
        <w:rPr>
          <w:rFonts w:ascii="Times New Roman" w:hAnsi="Times New Roman"/>
          <w:b/>
          <w:sz w:val="24"/>
          <w:szCs w:val="24"/>
        </w:rPr>
        <w:t xml:space="preserve">115 477,9 тыс. рублей, </w:t>
      </w:r>
      <w:r w:rsidRPr="00956814">
        <w:rPr>
          <w:rFonts w:ascii="Times New Roman" w:hAnsi="Times New Roman"/>
          <w:sz w:val="24"/>
          <w:szCs w:val="24"/>
        </w:rPr>
        <w:t xml:space="preserve">доля налоговых доходов составила – </w:t>
      </w:r>
      <w:r w:rsidRPr="00956814">
        <w:rPr>
          <w:rFonts w:ascii="Times New Roman" w:hAnsi="Times New Roman"/>
          <w:b/>
          <w:sz w:val="24"/>
          <w:szCs w:val="24"/>
        </w:rPr>
        <w:t>70,7%</w:t>
      </w:r>
      <w:r w:rsidRPr="00956814">
        <w:rPr>
          <w:rFonts w:ascii="Times New Roman" w:hAnsi="Times New Roman"/>
          <w:sz w:val="24"/>
          <w:szCs w:val="24"/>
        </w:rPr>
        <w:t xml:space="preserve"> или </w:t>
      </w:r>
      <w:r w:rsidRPr="00956814">
        <w:rPr>
          <w:rFonts w:ascii="Times New Roman" w:hAnsi="Times New Roman"/>
          <w:b/>
          <w:sz w:val="24"/>
          <w:szCs w:val="24"/>
        </w:rPr>
        <w:t>88 497,9 тыс. рублей</w:t>
      </w:r>
      <w:r w:rsidRPr="00956814">
        <w:rPr>
          <w:rFonts w:ascii="Times New Roman" w:hAnsi="Times New Roman"/>
          <w:sz w:val="24"/>
          <w:szCs w:val="24"/>
        </w:rPr>
        <w:t>, в том числе по следующим доходным источникам, представленных на слайде:</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налог на доходы физических лиц в сумме </w:t>
      </w:r>
      <w:r w:rsidRPr="00956814">
        <w:rPr>
          <w:rFonts w:ascii="Times New Roman" w:hAnsi="Times New Roman"/>
          <w:b/>
          <w:sz w:val="24"/>
          <w:szCs w:val="24"/>
        </w:rPr>
        <w:t xml:space="preserve">65969,8 тыс. рублей </w:t>
      </w:r>
      <w:r w:rsidRPr="00956814">
        <w:rPr>
          <w:rFonts w:ascii="Times New Roman" w:hAnsi="Times New Roman"/>
          <w:sz w:val="24"/>
          <w:szCs w:val="24"/>
        </w:rPr>
        <w:t>(74,5%) от суммы налоговых доходов;</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акцизы на нефтепродукты поступили в сумме </w:t>
      </w:r>
      <w:r w:rsidRPr="00956814">
        <w:rPr>
          <w:rFonts w:ascii="Times New Roman" w:hAnsi="Times New Roman"/>
          <w:b/>
          <w:sz w:val="24"/>
          <w:szCs w:val="24"/>
        </w:rPr>
        <w:t xml:space="preserve">3 618,9 тыс. рублей </w:t>
      </w:r>
      <w:r w:rsidRPr="00956814">
        <w:rPr>
          <w:rFonts w:ascii="Times New Roman" w:hAnsi="Times New Roman"/>
          <w:sz w:val="24"/>
          <w:szCs w:val="24"/>
        </w:rPr>
        <w:t>(4,1%);</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земельный налог в сумме </w:t>
      </w:r>
      <w:r w:rsidRPr="00956814">
        <w:rPr>
          <w:rFonts w:ascii="Times New Roman" w:hAnsi="Times New Roman"/>
          <w:b/>
          <w:sz w:val="24"/>
          <w:szCs w:val="24"/>
        </w:rPr>
        <w:t xml:space="preserve">16 423,2 тыс. рублей </w:t>
      </w:r>
      <w:r w:rsidRPr="00956814">
        <w:rPr>
          <w:rFonts w:ascii="Times New Roman" w:hAnsi="Times New Roman"/>
          <w:sz w:val="24"/>
          <w:szCs w:val="24"/>
        </w:rPr>
        <w:t xml:space="preserve">(18,6%);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налог на имущество физических лиц в сумме </w:t>
      </w:r>
      <w:r w:rsidRPr="00956814">
        <w:rPr>
          <w:rFonts w:ascii="Times New Roman" w:hAnsi="Times New Roman"/>
          <w:b/>
          <w:sz w:val="24"/>
          <w:szCs w:val="24"/>
        </w:rPr>
        <w:t xml:space="preserve">2 486,0 тыс. рублей </w:t>
      </w:r>
      <w:r w:rsidRPr="00956814">
        <w:rPr>
          <w:rFonts w:ascii="Times New Roman" w:hAnsi="Times New Roman"/>
          <w:sz w:val="24"/>
          <w:szCs w:val="24"/>
        </w:rPr>
        <w:t>(2,8%).</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По сравнению с аналогичным периодом прошлого года, в 2022 году поступило больше налоговых доходов на </w:t>
      </w:r>
      <w:r w:rsidRPr="00956814">
        <w:rPr>
          <w:rFonts w:ascii="Times New Roman" w:hAnsi="Times New Roman"/>
          <w:b/>
          <w:sz w:val="24"/>
          <w:szCs w:val="24"/>
        </w:rPr>
        <w:t>7 449,9 тыс. рублей</w:t>
      </w:r>
      <w:r w:rsidRPr="00956814">
        <w:rPr>
          <w:rFonts w:ascii="Times New Roman" w:hAnsi="Times New Roman"/>
          <w:sz w:val="24"/>
          <w:szCs w:val="24"/>
        </w:rPr>
        <w:t>.</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В составе налоговых доходов значительный рост к уровню прошлого года произошел по следующим доходным источникам: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налог на доходы физических лиц – на 3 096,2 тыс. рублей (4,9%), в связи с ростом заработной платы в учреждениях и предприятиях;</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акцизов на нефтепродукты поступило больше на 660,3 тыс. рублей (22,3%).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налога на имущество физических лиц поступило больше на 418,1 тыс. рублей (20,2%);</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lastRenderedPageBreak/>
        <w:t xml:space="preserve">- земельного налога поступило больше на 3 275,3 тыс. рублей (24,9%);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Доля неналоговых доходов в структуре собственных доходов бюджета составила </w:t>
      </w:r>
      <w:r w:rsidRPr="00956814">
        <w:rPr>
          <w:rFonts w:ascii="Times New Roman" w:hAnsi="Times New Roman"/>
          <w:b/>
          <w:sz w:val="24"/>
          <w:szCs w:val="24"/>
        </w:rPr>
        <w:t>8,3%</w:t>
      </w:r>
      <w:r w:rsidRPr="00956814">
        <w:rPr>
          <w:rFonts w:ascii="Times New Roman" w:hAnsi="Times New Roman"/>
          <w:sz w:val="24"/>
          <w:szCs w:val="24"/>
        </w:rPr>
        <w:t xml:space="preserve"> или </w:t>
      </w:r>
      <w:r w:rsidRPr="00956814">
        <w:rPr>
          <w:rFonts w:ascii="Times New Roman" w:hAnsi="Times New Roman"/>
          <w:b/>
          <w:sz w:val="24"/>
          <w:szCs w:val="24"/>
        </w:rPr>
        <w:t>26 980,0 тыс. рублей</w:t>
      </w:r>
      <w:r w:rsidRPr="00956814">
        <w:rPr>
          <w:rFonts w:ascii="Times New Roman" w:hAnsi="Times New Roman"/>
          <w:sz w:val="24"/>
          <w:szCs w:val="24"/>
        </w:rPr>
        <w:t>, в том числе по следующим доходным источникам, представленным на слайде:</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арендная плата и поступления от продажи права на заключение договоров аренды на землю в сумме </w:t>
      </w:r>
      <w:r w:rsidRPr="00956814">
        <w:rPr>
          <w:rFonts w:ascii="Times New Roman" w:hAnsi="Times New Roman"/>
          <w:b/>
          <w:sz w:val="24"/>
          <w:szCs w:val="24"/>
        </w:rPr>
        <w:t xml:space="preserve">10 825,7 тыс. рублей </w:t>
      </w:r>
      <w:r w:rsidRPr="00956814">
        <w:rPr>
          <w:rFonts w:ascii="Times New Roman" w:hAnsi="Times New Roman"/>
          <w:sz w:val="24"/>
          <w:szCs w:val="24"/>
        </w:rPr>
        <w:t>(40,1%);</w:t>
      </w:r>
    </w:p>
    <w:p w:rsidR="00956814" w:rsidRPr="00956814" w:rsidRDefault="00956814" w:rsidP="00956814">
      <w:pPr>
        <w:spacing w:after="0" w:line="240" w:lineRule="auto"/>
        <w:ind w:firstLine="708"/>
        <w:rPr>
          <w:rFonts w:ascii="Times New Roman" w:hAnsi="Times New Roman"/>
          <w:sz w:val="24"/>
          <w:szCs w:val="24"/>
        </w:rPr>
      </w:pPr>
      <w:r w:rsidRPr="00956814">
        <w:rPr>
          <w:rFonts w:ascii="Times New Roman" w:hAnsi="Times New Roman"/>
          <w:sz w:val="24"/>
          <w:szCs w:val="24"/>
        </w:rPr>
        <w:t>- доходы от сдачи в аренду муниципального имущества, в сумме</w:t>
      </w:r>
      <w:r>
        <w:rPr>
          <w:rFonts w:ascii="Times New Roman" w:hAnsi="Times New Roman"/>
          <w:sz w:val="24"/>
          <w:szCs w:val="24"/>
        </w:rPr>
        <w:t xml:space="preserve"> </w:t>
      </w:r>
      <w:r w:rsidRPr="00956814">
        <w:rPr>
          <w:rFonts w:ascii="Times New Roman" w:hAnsi="Times New Roman"/>
          <w:b/>
          <w:sz w:val="24"/>
          <w:szCs w:val="24"/>
        </w:rPr>
        <w:t xml:space="preserve">5 472,8 тыс. рублей </w:t>
      </w:r>
      <w:r w:rsidRPr="00956814">
        <w:rPr>
          <w:rFonts w:ascii="Times New Roman" w:hAnsi="Times New Roman"/>
          <w:sz w:val="24"/>
          <w:szCs w:val="24"/>
        </w:rPr>
        <w:t>(20,3%);</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прочие доходы от использования имущества, находящегося в собственности городских поселений в сумме </w:t>
      </w:r>
      <w:r w:rsidRPr="00956814">
        <w:rPr>
          <w:rFonts w:ascii="Times New Roman" w:hAnsi="Times New Roman"/>
          <w:b/>
          <w:sz w:val="24"/>
          <w:szCs w:val="24"/>
        </w:rPr>
        <w:t>4 409,4 тыс. рублей</w:t>
      </w:r>
      <w:r w:rsidRPr="00956814">
        <w:rPr>
          <w:rFonts w:ascii="Times New Roman" w:hAnsi="Times New Roman"/>
          <w:sz w:val="24"/>
          <w:szCs w:val="24"/>
        </w:rPr>
        <w:t xml:space="preserve"> (16,3%);</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прочие доходы за размещение и эксплуатацию несанкционированного торгового объекта </w:t>
      </w:r>
      <w:r w:rsidRPr="00956814">
        <w:rPr>
          <w:rFonts w:ascii="Times New Roman" w:hAnsi="Times New Roman"/>
          <w:b/>
          <w:sz w:val="24"/>
          <w:szCs w:val="24"/>
        </w:rPr>
        <w:t xml:space="preserve">1 219,6 тыс. рублей </w:t>
      </w:r>
      <w:r w:rsidRPr="00956814">
        <w:rPr>
          <w:rFonts w:ascii="Times New Roman" w:hAnsi="Times New Roman"/>
          <w:sz w:val="24"/>
          <w:szCs w:val="24"/>
        </w:rPr>
        <w:t>(4,5%);</w:t>
      </w:r>
    </w:p>
    <w:p w:rsidR="00956814" w:rsidRPr="00956814" w:rsidRDefault="00956814" w:rsidP="00956814">
      <w:pPr>
        <w:spacing w:after="0" w:line="240" w:lineRule="auto"/>
        <w:ind w:firstLine="709"/>
        <w:jc w:val="both"/>
        <w:rPr>
          <w:sz w:val="24"/>
          <w:szCs w:val="24"/>
        </w:rPr>
      </w:pPr>
      <w:r w:rsidRPr="00956814">
        <w:rPr>
          <w:rFonts w:ascii="Times New Roman" w:hAnsi="Times New Roman"/>
          <w:sz w:val="24"/>
          <w:szCs w:val="24"/>
        </w:rPr>
        <w:t xml:space="preserve">- доходы от реализации имущества в сумме </w:t>
      </w:r>
      <w:r w:rsidRPr="00956814">
        <w:rPr>
          <w:rFonts w:ascii="Times New Roman" w:hAnsi="Times New Roman"/>
          <w:b/>
          <w:sz w:val="24"/>
          <w:szCs w:val="24"/>
        </w:rPr>
        <w:t xml:space="preserve">2 630,9 тыс. рублей </w:t>
      </w:r>
      <w:r w:rsidRPr="00956814">
        <w:rPr>
          <w:rFonts w:ascii="Times New Roman" w:hAnsi="Times New Roman"/>
          <w:sz w:val="24"/>
          <w:szCs w:val="24"/>
        </w:rPr>
        <w:t>(9,7%);</w:t>
      </w:r>
      <w:r w:rsidRPr="00956814">
        <w:rPr>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sz w:val="24"/>
          <w:szCs w:val="24"/>
        </w:rPr>
        <w:t xml:space="preserve">- </w:t>
      </w:r>
      <w:r w:rsidRPr="00956814">
        <w:rPr>
          <w:rFonts w:ascii="Times New Roman" w:hAnsi="Times New Roman"/>
          <w:sz w:val="24"/>
          <w:szCs w:val="24"/>
        </w:rPr>
        <w:t xml:space="preserve">доходы от продажи земли в сумме </w:t>
      </w:r>
      <w:r w:rsidRPr="00956814">
        <w:rPr>
          <w:rFonts w:ascii="Times New Roman" w:hAnsi="Times New Roman"/>
          <w:b/>
          <w:sz w:val="24"/>
          <w:szCs w:val="24"/>
        </w:rPr>
        <w:t>1 688,4 тыс. рублей</w:t>
      </w:r>
      <w:r w:rsidRPr="00956814">
        <w:rPr>
          <w:rFonts w:ascii="Times New Roman" w:hAnsi="Times New Roman"/>
          <w:sz w:val="24"/>
          <w:szCs w:val="24"/>
        </w:rPr>
        <w:t xml:space="preserve"> (6,3%);</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прочие неналоговые доходы в сумме </w:t>
      </w:r>
      <w:r w:rsidRPr="00956814">
        <w:rPr>
          <w:rFonts w:ascii="Times New Roman" w:hAnsi="Times New Roman"/>
          <w:b/>
          <w:sz w:val="24"/>
          <w:szCs w:val="24"/>
        </w:rPr>
        <w:t>722,3 тыс. рублей</w:t>
      </w:r>
      <w:r w:rsidRPr="00956814">
        <w:rPr>
          <w:rFonts w:ascii="Times New Roman" w:hAnsi="Times New Roman"/>
          <w:sz w:val="24"/>
          <w:szCs w:val="24"/>
        </w:rPr>
        <w:t xml:space="preserve"> (4,1%);</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средства, полученные в результате применения мер административной ответственности в виде штрафов, санкций в сумме </w:t>
      </w:r>
      <w:r w:rsidRPr="00956814">
        <w:rPr>
          <w:rFonts w:ascii="Times New Roman" w:hAnsi="Times New Roman"/>
          <w:b/>
          <w:sz w:val="24"/>
          <w:szCs w:val="24"/>
        </w:rPr>
        <w:t xml:space="preserve">10,9 тыс. рублей </w:t>
      </w:r>
      <w:r w:rsidRPr="00956814">
        <w:rPr>
          <w:rFonts w:ascii="Times New Roman" w:hAnsi="Times New Roman"/>
          <w:sz w:val="24"/>
          <w:szCs w:val="24"/>
        </w:rPr>
        <w:t>(0,1%).</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По сравнению с аналогичным периодом прошлого года, в 2022 году поступило меньше неналоговых доходов на </w:t>
      </w:r>
      <w:r w:rsidRPr="00956814">
        <w:rPr>
          <w:rFonts w:ascii="Times New Roman" w:hAnsi="Times New Roman"/>
          <w:b/>
          <w:sz w:val="24"/>
          <w:szCs w:val="24"/>
        </w:rPr>
        <w:t xml:space="preserve">6 590,8 тыс. рублей </w:t>
      </w:r>
      <w:r w:rsidRPr="00956814">
        <w:rPr>
          <w:rFonts w:ascii="Times New Roman" w:hAnsi="Times New Roman"/>
          <w:sz w:val="24"/>
          <w:szCs w:val="24"/>
        </w:rPr>
        <w:t>(19,6%), а именно:</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поступления от арендной платы за земельные участки увеличилось </w:t>
      </w:r>
      <w:r w:rsidRPr="00956814">
        <w:rPr>
          <w:rFonts w:ascii="Times New Roman" w:hAnsi="Times New Roman"/>
          <w:sz w:val="24"/>
          <w:szCs w:val="24"/>
        </w:rPr>
        <w:br/>
        <w:t xml:space="preserve">на </w:t>
      </w:r>
      <w:r w:rsidRPr="00956814">
        <w:rPr>
          <w:rFonts w:ascii="Times New Roman" w:hAnsi="Times New Roman"/>
          <w:b/>
          <w:sz w:val="24"/>
          <w:szCs w:val="24"/>
        </w:rPr>
        <w:t xml:space="preserve">549,2 тыс. рублей </w:t>
      </w:r>
      <w:r w:rsidRPr="00956814">
        <w:rPr>
          <w:rFonts w:ascii="Times New Roman" w:hAnsi="Times New Roman"/>
          <w:sz w:val="24"/>
          <w:szCs w:val="24"/>
        </w:rPr>
        <w:t xml:space="preserve">(5,3%);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доходы от сдачи в аренду имущества, находящегося в собственности Поселения, увеличились на </w:t>
      </w:r>
      <w:r w:rsidRPr="00956814">
        <w:rPr>
          <w:rFonts w:ascii="Times New Roman" w:hAnsi="Times New Roman"/>
          <w:b/>
          <w:sz w:val="24"/>
          <w:szCs w:val="24"/>
        </w:rPr>
        <w:t>1</w:t>
      </w:r>
      <w:r w:rsidRPr="00956814">
        <w:rPr>
          <w:rFonts w:ascii="Times New Roman" w:hAnsi="Times New Roman"/>
          <w:sz w:val="24"/>
          <w:szCs w:val="24"/>
        </w:rPr>
        <w:t> </w:t>
      </w:r>
      <w:r w:rsidRPr="00956814">
        <w:rPr>
          <w:rFonts w:ascii="Times New Roman" w:hAnsi="Times New Roman"/>
          <w:b/>
          <w:sz w:val="24"/>
          <w:szCs w:val="24"/>
        </w:rPr>
        <w:t xml:space="preserve">592,7 тыс. рублей </w:t>
      </w:r>
      <w:r w:rsidRPr="00956814">
        <w:rPr>
          <w:rFonts w:ascii="Times New Roman" w:hAnsi="Times New Roman"/>
          <w:sz w:val="24"/>
          <w:szCs w:val="24"/>
        </w:rPr>
        <w:t>(41,0%);</w:t>
      </w:r>
      <w:r w:rsidRPr="00956814">
        <w:rPr>
          <w:rFonts w:ascii="Times New Roman" w:hAnsi="Times New Roman"/>
          <w:b/>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прочие доходы от использования имущества, находящегося в муниципальной собственности уменьшились на</w:t>
      </w:r>
      <w:r w:rsidRPr="00956814">
        <w:rPr>
          <w:rFonts w:ascii="Times New Roman" w:hAnsi="Times New Roman"/>
          <w:b/>
          <w:sz w:val="24"/>
          <w:szCs w:val="24"/>
        </w:rPr>
        <w:t xml:space="preserve"> 313,3 тыс. рублей </w:t>
      </w:r>
      <w:r w:rsidRPr="00956814">
        <w:rPr>
          <w:rFonts w:ascii="Times New Roman" w:hAnsi="Times New Roman"/>
          <w:sz w:val="24"/>
          <w:szCs w:val="24"/>
        </w:rPr>
        <w:t>(6,6%);</w:t>
      </w:r>
    </w:p>
    <w:p w:rsidR="00956814" w:rsidRPr="00956814" w:rsidRDefault="00956814" w:rsidP="00956814">
      <w:pPr>
        <w:spacing w:after="0" w:line="240" w:lineRule="auto"/>
        <w:ind w:firstLine="709"/>
        <w:jc w:val="both"/>
        <w:rPr>
          <w:sz w:val="24"/>
          <w:szCs w:val="24"/>
        </w:rPr>
      </w:pPr>
      <w:r w:rsidRPr="00956814">
        <w:rPr>
          <w:rFonts w:ascii="Times New Roman" w:hAnsi="Times New Roman"/>
          <w:sz w:val="24"/>
          <w:szCs w:val="24"/>
        </w:rPr>
        <w:t xml:space="preserve">- уменьшились доходы от реализации имущества на </w:t>
      </w:r>
      <w:r w:rsidRPr="00956814">
        <w:rPr>
          <w:rFonts w:ascii="Times New Roman" w:hAnsi="Times New Roman"/>
          <w:b/>
          <w:sz w:val="24"/>
          <w:szCs w:val="24"/>
        </w:rPr>
        <w:t xml:space="preserve">6 131,3 тыс. рублей </w:t>
      </w:r>
      <w:r w:rsidRPr="00956814">
        <w:rPr>
          <w:rFonts w:ascii="Times New Roman" w:hAnsi="Times New Roman"/>
          <w:sz w:val="24"/>
          <w:szCs w:val="24"/>
        </w:rPr>
        <w:t>(70,0%);</w:t>
      </w:r>
    </w:p>
    <w:p w:rsidR="00956814" w:rsidRPr="00956814" w:rsidRDefault="00956814" w:rsidP="00956814">
      <w:pPr>
        <w:spacing w:after="0" w:line="240" w:lineRule="auto"/>
        <w:ind w:firstLine="709"/>
        <w:jc w:val="both"/>
        <w:rPr>
          <w:sz w:val="24"/>
          <w:szCs w:val="24"/>
        </w:rPr>
      </w:pPr>
      <w:r w:rsidRPr="00956814">
        <w:rPr>
          <w:b/>
          <w:sz w:val="24"/>
          <w:szCs w:val="24"/>
        </w:rPr>
        <w:t>-</w:t>
      </w:r>
      <w:r w:rsidRPr="00956814">
        <w:rPr>
          <w:sz w:val="24"/>
          <w:szCs w:val="24"/>
        </w:rPr>
        <w:t xml:space="preserve"> </w:t>
      </w:r>
      <w:r w:rsidRPr="00956814">
        <w:rPr>
          <w:rFonts w:ascii="Times New Roman" w:hAnsi="Times New Roman"/>
          <w:sz w:val="24"/>
          <w:szCs w:val="24"/>
        </w:rPr>
        <w:t xml:space="preserve">уменьшились доходы от продажи земли на </w:t>
      </w:r>
      <w:r w:rsidRPr="00956814">
        <w:rPr>
          <w:rFonts w:ascii="Times New Roman" w:hAnsi="Times New Roman"/>
          <w:b/>
          <w:sz w:val="24"/>
          <w:szCs w:val="24"/>
        </w:rPr>
        <w:t>2 060,5 тыс. рублей</w:t>
      </w:r>
      <w:r w:rsidRPr="00956814">
        <w:rPr>
          <w:rFonts w:ascii="Times New Roman" w:hAnsi="Times New Roman"/>
          <w:sz w:val="24"/>
          <w:szCs w:val="24"/>
        </w:rPr>
        <w:t xml:space="preserve"> (55%);</w:t>
      </w:r>
    </w:p>
    <w:p w:rsidR="00956814" w:rsidRPr="00956814" w:rsidRDefault="00956814" w:rsidP="00956814">
      <w:pPr>
        <w:spacing w:after="0" w:line="240" w:lineRule="auto"/>
        <w:ind w:firstLine="709"/>
        <w:jc w:val="both"/>
        <w:rPr>
          <w:sz w:val="24"/>
          <w:szCs w:val="24"/>
        </w:rPr>
      </w:pPr>
      <w:r w:rsidRPr="00956814">
        <w:rPr>
          <w:rFonts w:ascii="Times New Roman" w:hAnsi="Times New Roman"/>
          <w:b/>
          <w:sz w:val="24"/>
          <w:szCs w:val="24"/>
        </w:rPr>
        <w:t xml:space="preserve">- </w:t>
      </w:r>
      <w:r w:rsidRPr="00956814">
        <w:rPr>
          <w:rFonts w:ascii="Times New Roman" w:hAnsi="Times New Roman"/>
          <w:sz w:val="24"/>
          <w:szCs w:val="24"/>
        </w:rPr>
        <w:t>средства, полученные в результате применения мер административной ответственности в виде штрафов, санкций уменьшились на</w:t>
      </w:r>
      <w:r w:rsidRPr="00956814">
        <w:rPr>
          <w:rFonts w:ascii="Times New Roman" w:hAnsi="Times New Roman"/>
          <w:b/>
          <w:sz w:val="24"/>
          <w:szCs w:val="24"/>
        </w:rPr>
        <w:t xml:space="preserve"> 45,1 тыс. рублей </w:t>
      </w:r>
      <w:r w:rsidRPr="00956814">
        <w:rPr>
          <w:rFonts w:ascii="Times New Roman" w:hAnsi="Times New Roman"/>
          <w:sz w:val="24"/>
          <w:szCs w:val="24"/>
        </w:rPr>
        <w:t>(80,5%);</w:t>
      </w:r>
      <w:r w:rsidRPr="00956814">
        <w:rPr>
          <w:rFonts w:ascii="Times New Roman" w:hAnsi="Times New Roman"/>
          <w:b/>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прочие неналоговые доходы уменьшились на </w:t>
      </w:r>
      <w:r w:rsidRPr="00956814">
        <w:rPr>
          <w:rFonts w:ascii="Times New Roman" w:hAnsi="Times New Roman"/>
          <w:b/>
          <w:sz w:val="24"/>
          <w:szCs w:val="24"/>
        </w:rPr>
        <w:t xml:space="preserve">636,6 тыс. рублей </w:t>
      </w:r>
      <w:r w:rsidRPr="00956814">
        <w:rPr>
          <w:rFonts w:ascii="Times New Roman" w:hAnsi="Times New Roman"/>
          <w:sz w:val="24"/>
          <w:szCs w:val="24"/>
        </w:rPr>
        <w:t>(46,8%), плата за размещения рекламы на территории МО «Светогорское городское поселение».</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color w:val="000000"/>
          <w:sz w:val="24"/>
          <w:szCs w:val="24"/>
        </w:rPr>
        <w:t>В 2022 году Комиссией по неплатежам направлена 235 претензий и</w:t>
      </w:r>
      <w:r w:rsidRPr="00956814">
        <w:rPr>
          <w:color w:val="000000"/>
          <w:sz w:val="24"/>
          <w:szCs w:val="24"/>
        </w:rPr>
        <w:t xml:space="preserve"> </w:t>
      </w:r>
      <w:r w:rsidRPr="00956814">
        <w:rPr>
          <w:rFonts w:ascii="Times New Roman" w:hAnsi="Times New Roman"/>
          <w:color w:val="000000"/>
          <w:sz w:val="24"/>
          <w:szCs w:val="24"/>
        </w:rPr>
        <w:t>проведено 3 заседаний комиссии по вопросам погашения задолженности по</w:t>
      </w:r>
      <w:r w:rsidRPr="00956814">
        <w:rPr>
          <w:rFonts w:ascii="Times New Roman" w:hAnsi="Times New Roman"/>
          <w:sz w:val="24"/>
          <w:szCs w:val="24"/>
        </w:rPr>
        <w:t xml:space="preserve"> налоговым и неналоговым платежам.</w:t>
      </w:r>
      <w:r w:rsidRPr="00956814">
        <w:rPr>
          <w:sz w:val="24"/>
          <w:szCs w:val="24"/>
        </w:rPr>
        <w:t xml:space="preserve"> </w:t>
      </w:r>
      <w:r w:rsidRPr="00956814">
        <w:rPr>
          <w:rFonts w:ascii="Times New Roman" w:hAnsi="Times New Roman"/>
          <w:sz w:val="24"/>
          <w:szCs w:val="24"/>
        </w:rPr>
        <w:t xml:space="preserve">В результате работы комиссии удовлетворено 32 претензии на общую сумму – 1 014,0 тыс. рублей. </w:t>
      </w:r>
      <w:proofErr w:type="spellStart"/>
      <w:r w:rsidRPr="00956814">
        <w:rPr>
          <w:rFonts w:ascii="Times New Roman" w:hAnsi="Times New Roman"/>
          <w:sz w:val="24"/>
          <w:szCs w:val="24"/>
        </w:rPr>
        <w:t>Претензионно</w:t>
      </w:r>
      <w:proofErr w:type="spellEnd"/>
      <w:r w:rsidRPr="00956814">
        <w:rPr>
          <w:rFonts w:ascii="Times New Roman" w:hAnsi="Times New Roman"/>
          <w:sz w:val="24"/>
          <w:szCs w:val="24"/>
        </w:rPr>
        <w:t>-исковая работа с неплательщиками велась Комиссией в течение финансового года.</w:t>
      </w:r>
    </w:p>
    <w:p w:rsidR="00956814" w:rsidRPr="00956814" w:rsidRDefault="00956814" w:rsidP="00956814">
      <w:pPr>
        <w:spacing w:after="0" w:line="240" w:lineRule="auto"/>
        <w:ind w:firstLine="709"/>
        <w:jc w:val="both"/>
        <w:rPr>
          <w:sz w:val="24"/>
          <w:szCs w:val="24"/>
        </w:rPr>
      </w:pPr>
      <w:r w:rsidRPr="00956814">
        <w:rPr>
          <w:rFonts w:ascii="Times New Roman" w:hAnsi="Times New Roman"/>
          <w:sz w:val="24"/>
          <w:szCs w:val="24"/>
        </w:rPr>
        <w:t xml:space="preserve">Безвозмездные поступления от других бюджетов бюджетной системы </w:t>
      </w:r>
      <w:r w:rsidRPr="00956814">
        <w:rPr>
          <w:rFonts w:ascii="Times New Roman" w:hAnsi="Times New Roman"/>
          <w:sz w:val="24"/>
          <w:szCs w:val="24"/>
        </w:rPr>
        <w:br/>
        <w:t xml:space="preserve">в 2022 году составили </w:t>
      </w:r>
      <w:r w:rsidRPr="00956814">
        <w:rPr>
          <w:rFonts w:ascii="Times New Roman" w:hAnsi="Times New Roman"/>
          <w:b/>
          <w:sz w:val="24"/>
          <w:szCs w:val="24"/>
        </w:rPr>
        <w:t>209 112,4 тыс. рублей</w:t>
      </w:r>
      <w:r w:rsidRPr="00956814">
        <w:rPr>
          <w:sz w:val="24"/>
          <w:szCs w:val="24"/>
        </w:rPr>
        <w:t xml:space="preserve">, </w:t>
      </w:r>
      <w:r w:rsidRPr="00956814">
        <w:rPr>
          <w:rFonts w:ascii="Times New Roman" w:hAnsi="Times New Roman"/>
          <w:sz w:val="24"/>
          <w:szCs w:val="24"/>
        </w:rPr>
        <w:t>в том числе</w:t>
      </w:r>
      <w:r w:rsidRPr="00956814">
        <w:rPr>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w:t>
      </w:r>
      <w:r w:rsidRPr="00956814">
        <w:rPr>
          <w:rFonts w:ascii="Times New Roman" w:hAnsi="Times New Roman"/>
          <w:b/>
          <w:sz w:val="24"/>
          <w:szCs w:val="24"/>
        </w:rPr>
        <w:t>дотации на выравнивание бюджетной обеспеченности –</w:t>
      </w:r>
      <w:r w:rsidRPr="00956814">
        <w:rPr>
          <w:rFonts w:ascii="Times New Roman" w:hAnsi="Times New Roman"/>
          <w:sz w:val="24"/>
          <w:szCs w:val="24"/>
        </w:rPr>
        <w:t xml:space="preserve"> </w:t>
      </w:r>
      <w:r w:rsidRPr="00956814">
        <w:rPr>
          <w:rFonts w:ascii="Times New Roman" w:hAnsi="Times New Roman"/>
          <w:b/>
          <w:sz w:val="24"/>
          <w:szCs w:val="24"/>
        </w:rPr>
        <w:t>40 493,7 тыс. рублей</w:t>
      </w:r>
      <w:r w:rsidRPr="00956814">
        <w:rPr>
          <w:rFonts w:ascii="Times New Roman" w:hAnsi="Times New Roman"/>
          <w:sz w:val="24"/>
          <w:szCs w:val="24"/>
        </w:rPr>
        <w:t xml:space="preserve">; </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w:t>
      </w:r>
      <w:r w:rsidRPr="00956814">
        <w:rPr>
          <w:rFonts w:ascii="Times New Roman" w:hAnsi="Times New Roman"/>
          <w:b/>
          <w:sz w:val="24"/>
          <w:szCs w:val="24"/>
        </w:rPr>
        <w:t>субсидии бюджетам городских поселений из Областного бюджета</w:t>
      </w:r>
      <w:r w:rsidRPr="00956814">
        <w:rPr>
          <w:rFonts w:ascii="Times New Roman" w:hAnsi="Times New Roman"/>
          <w:sz w:val="24"/>
          <w:szCs w:val="24"/>
        </w:rPr>
        <w:t xml:space="preserve"> </w:t>
      </w:r>
      <w:r w:rsidRPr="00956814">
        <w:rPr>
          <w:rFonts w:ascii="Times New Roman" w:hAnsi="Times New Roman"/>
          <w:b/>
          <w:sz w:val="24"/>
          <w:szCs w:val="24"/>
        </w:rPr>
        <w:t>–</w:t>
      </w:r>
      <w:r w:rsidRPr="00956814">
        <w:rPr>
          <w:rFonts w:ascii="Times New Roman" w:hAnsi="Times New Roman"/>
          <w:sz w:val="24"/>
          <w:szCs w:val="24"/>
        </w:rPr>
        <w:t xml:space="preserve"> </w:t>
      </w:r>
      <w:r w:rsidRPr="00956814">
        <w:rPr>
          <w:rFonts w:ascii="Times New Roman" w:hAnsi="Times New Roman"/>
          <w:b/>
          <w:sz w:val="24"/>
          <w:szCs w:val="24"/>
        </w:rPr>
        <w:t>64 202,9 тыс. рублей</w:t>
      </w:r>
      <w:r w:rsidRPr="00956814">
        <w:rPr>
          <w:rFonts w:ascii="Times New Roman" w:hAnsi="Times New Roman"/>
          <w:sz w:val="24"/>
          <w:szCs w:val="24"/>
        </w:rPr>
        <w:t>, в</w:t>
      </w:r>
      <w:r>
        <w:rPr>
          <w:rFonts w:ascii="Times New Roman" w:hAnsi="Times New Roman"/>
          <w:sz w:val="24"/>
          <w:szCs w:val="24"/>
        </w:rPr>
        <w:t xml:space="preserve"> том числе: </w:t>
      </w:r>
    </w:p>
    <w:p w:rsidR="00956814" w:rsidRPr="00956814" w:rsidRDefault="00956814" w:rsidP="00956814">
      <w:pPr>
        <w:spacing w:after="0" w:line="240" w:lineRule="auto"/>
        <w:ind w:firstLine="709"/>
        <w:jc w:val="both"/>
        <w:rPr>
          <w:rFonts w:ascii="Times New Roman" w:hAnsi="Times New Roman"/>
          <w:i/>
          <w:color w:val="000000"/>
          <w:sz w:val="24"/>
          <w:szCs w:val="24"/>
          <w:u w:val="single"/>
        </w:rPr>
      </w:pPr>
      <w:r w:rsidRPr="00956814">
        <w:rPr>
          <w:rFonts w:ascii="Times New Roman" w:hAnsi="Times New Roman"/>
          <w:i/>
          <w:color w:val="000000"/>
          <w:sz w:val="24"/>
          <w:szCs w:val="24"/>
          <w:u w:val="single"/>
        </w:rPr>
        <w:t>Комитет по строительству Ленинградской области:</w:t>
      </w:r>
    </w:p>
    <w:p w:rsidR="00956814" w:rsidRPr="00956814" w:rsidRDefault="00956814" w:rsidP="00956814">
      <w:pPr>
        <w:spacing w:after="0" w:line="240" w:lineRule="auto"/>
        <w:ind w:firstLine="709"/>
        <w:jc w:val="both"/>
        <w:rPr>
          <w:rFonts w:ascii="Times New Roman" w:hAnsi="Times New Roman"/>
          <w:color w:val="000000"/>
          <w:sz w:val="24"/>
          <w:szCs w:val="24"/>
        </w:rPr>
      </w:pPr>
      <w:r w:rsidRPr="00956814">
        <w:rPr>
          <w:rFonts w:ascii="Times New Roman" w:hAnsi="Times New Roman"/>
          <w:color w:val="000000"/>
          <w:sz w:val="24"/>
          <w:szCs w:val="24"/>
        </w:rPr>
        <w:t xml:space="preserve">- субсидии на реализацию мероприятий по переселению граждан из аварийного жилья – </w:t>
      </w:r>
      <w:r w:rsidRPr="00956814">
        <w:rPr>
          <w:rFonts w:ascii="Times New Roman" w:hAnsi="Times New Roman"/>
          <w:b/>
          <w:color w:val="000000"/>
          <w:sz w:val="24"/>
          <w:szCs w:val="24"/>
        </w:rPr>
        <w:t xml:space="preserve">3 386,6 тыс. рублей. </w:t>
      </w:r>
      <w:r w:rsidRPr="00956814">
        <w:rPr>
          <w:rFonts w:ascii="Times New Roman" w:hAnsi="Times New Roman"/>
          <w:color w:val="000000"/>
          <w:sz w:val="24"/>
          <w:szCs w:val="24"/>
        </w:rPr>
        <w:t xml:space="preserve"> </w:t>
      </w:r>
    </w:p>
    <w:p w:rsidR="00956814" w:rsidRPr="00956814" w:rsidRDefault="00956814" w:rsidP="00956814">
      <w:pPr>
        <w:spacing w:after="0" w:line="240" w:lineRule="auto"/>
        <w:ind w:firstLine="708"/>
        <w:jc w:val="both"/>
        <w:rPr>
          <w:rFonts w:ascii="Times New Roman" w:hAnsi="Times New Roman"/>
          <w:bCs/>
          <w:i/>
          <w:iCs/>
          <w:sz w:val="24"/>
          <w:szCs w:val="24"/>
          <w:u w:val="single"/>
        </w:rPr>
      </w:pPr>
      <w:r w:rsidRPr="00956814">
        <w:rPr>
          <w:rFonts w:ascii="Times New Roman" w:hAnsi="Times New Roman"/>
          <w:bCs/>
          <w:i/>
          <w:iCs/>
          <w:sz w:val="24"/>
          <w:szCs w:val="24"/>
          <w:u w:val="single"/>
        </w:rPr>
        <w:t>Комитет по жилищно-коммунальному хозяйству Ленинградской области:</w:t>
      </w:r>
    </w:p>
    <w:p w:rsidR="00956814" w:rsidRPr="00956814" w:rsidRDefault="00956814" w:rsidP="00956814">
      <w:pPr>
        <w:spacing w:after="0" w:line="240" w:lineRule="auto"/>
        <w:ind w:firstLine="709"/>
        <w:jc w:val="both"/>
        <w:rPr>
          <w:rFonts w:ascii="Times New Roman" w:eastAsia="Times New Roman" w:hAnsi="Times New Roman"/>
          <w:color w:val="000000"/>
          <w:sz w:val="24"/>
          <w:szCs w:val="24"/>
          <w:lang w:eastAsia="ru-RU"/>
        </w:rPr>
      </w:pPr>
      <w:r w:rsidRPr="00956814">
        <w:rPr>
          <w:rFonts w:ascii="Times New Roman" w:eastAsia="Times New Roman" w:hAnsi="Times New Roman"/>
          <w:sz w:val="24"/>
          <w:szCs w:val="24"/>
          <w:lang w:eastAsia="ru-RU"/>
        </w:rPr>
        <w:t xml:space="preserve">- </w:t>
      </w:r>
      <w:r w:rsidRPr="00956814">
        <w:rPr>
          <w:rFonts w:ascii="Times New Roman" w:eastAsia="Times New Roman" w:hAnsi="Times New Roman"/>
          <w:color w:val="000000"/>
          <w:sz w:val="24"/>
          <w:szCs w:val="24"/>
          <w:lang w:eastAsia="ru-RU"/>
        </w:rPr>
        <w:t xml:space="preserve">субсидии на реализацию программы «Формирование комфортной городской среды» – </w:t>
      </w:r>
      <w:r w:rsidRPr="00956814">
        <w:rPr>
          <w:rFonts w:ascii="Times New Roman" w:eastAsia="Times New Roman" w:hAnsi="Times New Roman"/>
          <w:b/>
          <w:color w:val="000000"/>
          <w:sz w:val="24"/>
          <w:szCs w:val="24"/>
          <w:lang w:eastAsia="ru-RU"/>
        </w:rPr>
        <w:t>22 454,8 тыс. рублей</w:t>
      </w:r>
      <w:r w:rsidRPr="00956814">
        <w:rPr>
          <w:rFonts w:ascii="Times New Roman" w:eastAsia="Times New Roman" w:hAnsi="Times New Roman"/>
          <w:color w:val="000000"/>
          <w:sz w:val="24"/>
          <w:szCs w:val="24"/>
          <w:lang w:eastAsia="ru-RU"/>
        </w:rPr>
        <w:t>, из них из Федерального бюджета – 7 050,8 тыс. рублей; из Областного бюджета – 15 404,0 тыс. рублей;</w:t>
      </w:r>
    </w:p>
    <w:p w:rsidR="00956814" w:rsidRPr="00956814" w:rsidRDefault="00956814" w:rsidP="00956814">
      <w:pPr>
        <w:spacing w:after="0" w:line="240" w:lineRule="auto"/>
        <w:ind w:firstLine="709"/>
        <w:jc w:val="both"/>
        <w:rPr>
          <w:sz w:val="24"/>
          <w:szCs w:val="24"/>
        </w:rPr>
      </w:pPr>
      <w:r w:rsidRPr="00956814">
        <w:rPr>
          <w:rFonts w:ascii="Times New Roman" w:eastAsia="Times New Roman" w:hAnsi="Times New Roman"/>
          <w:color w:val="000000"/>
          <w:sz w:val="24"/>
          <w:szCs w:val="24"/>
          <w:lang w:eastAsia="ru-RU"/>
        </w:rPr>
        <w:t xml:space="preserve">- субсидии на реализацию мероприятий по благоустройству дворовых территорий муниципальных образований Ленинградской области – </w:t>
      </w:r>
      <w:r w:rsidRPr="00956814">
        <w:rPr>
          <w:rFonts w:ascii="Times New Roman" w:eastAsia="Times New Roman" w:hAnsi="Times New Roman"/>
          <w:b/>
          <w:color w:val="000000"/>
          <w:sz w:val="24"/>
          <w:szCs w:val="24"/>
          <w:lang w:eastAsia="ru-RU"/>
        </w:rPr>
        <w:t>7 000,0 тыс. рублей.</w:t>
      </w:r>
      <w:r w:rsidRPr="00956814">
        <w:rPr>
          <w:sz w:val="24"/>
          <w:szCs w:val="24"/>
        </w:rPr>
        <w:t xml:space="preserve"> </w:t>
      </w:r>
    </w:p>
    <w:p w:rsidR="00956814" w:rsidRPr="00956814" w:rsidRDefault="00956814" w:rsidP="00956814">
      <w:pPr>
        <w:spacing w:after="0" w:line="240" w:lineRule="auto"/>
        <w:ind w:firstLine="709"/>
        <w:jc w:val="both"/>
        <w:rPr>
          <w:sz w:val="24"/>
          <w:szCs w:val="24"/>
        </w:rPr>
      </w:pPr>
      <w:r w:rsidRPr="00956814">
        <w:rPr>
          <w:sz w:val="24"/>
          <w:szCs w:val="24"/>
        </w:rPr>
        <w:lastRenderedPageBreak/>
        <w:t xml:space="preserve">- </w:t>
      </w:r>
      <w:r w:rsidRPr="00956814">
        <w:rPr>
          <w:rFonts w:ascii="Times New Roman" w:hAnsi="Times New Roman"/>
          <w:sz w:val="24"/>
          <w:szCs w:val="24"/>
        </w:rPr>
        <w:t>с</w:t>
      </w:r>
      <w:r w:rsidRPr="00956814">
        <w:rPr>
          <w:rFonts w:ascii="Times New Roman" w:eastAsia="Times New Roman" w:hAnsi="Times New Roman"/>
          <w:color w:val="000000"/>
          <w:sz w:val="24"/>
          <w:szCs w:val="24"/>
          <w:lang w:eastAsia="ru-RU"/>
        </w:rPr>
        <w:t xml:space="preserve">убсидии на реализацию мероприятий, направленных на повышение качества городской среды (конкурсные) – </w:t>
      </w:r>
      <w:r w:rsidRPr="00956814">
        <w:rPr>
          <w:rFonts w:ascii="Times New Roman" w:eastAsia="Times New Roman" w:hAnsi="Times New Roman"/>
          <w:b/>
          <w:color w:val="000000"/>
          <w:sz w:val="24"/>
          <w:szCs w:val="24"/>
          <w:lang w:eastAsia="ru-RU"/>
        </w:rPr>
        <w:t>15 000,0 тыс. рублей.</w:t>
      </w:r>
      <w:r w:rsidRPr="00956814">
        <w:rPr>
          <w:sz w:val="24"/>
          <w:szCs w:val="24"/>
        </w:rPr>
        <w:t xml:space="preserve"> </w:t>
      </w:r>
    </w:p>
    <w:p w:rsidR="00956814" w:rsidRPr="00956814" w:rsidRDefault="00956814" w:rsidP="00956814">
      <w:pPr>
        <w:spacing w:after="0" w:line="240" w:lineRule="auto"/>
        <w:ind w:firstLine="709"/>
        <w:jc w:val="both"/>
        <w:rPr>
          <w:rFonts w:ascii="Times New Roman" w:hAnsi="Times New Roman"/>
          <w:i/>
          <w:sz w:val="24"/>
          <w:szCs w:val="24"/>
          <w:u w:val="single"/>
        </w:rPr>
      </w:pPr>
      <w:r w:rsidRPr="00956814">
        <w:rPr>
          <w:rFonts w:ascii="Times New Roman" w:hAnsi="Times New Roman"/>
          <w:i/>
          <w:sz w:val="24"/>
          <w:szCs w:val="24"/>
          <w:u w:val="single"/>
        </w:rPr>
        <w:t>Комитет финансов Ленинградской области:</w:t>
      </w:r>
    </w:p>
    <w:p w:rsidR="00956814" w:rsidRPr="00956814" w:rsidRDefault="00956814" w:rsidP="00956814">
      <w:pPr>
        <w:spacing w:after="0" w:line="240" w:lineRule="auto"/>
        <w:ind w:firstLine="709"/>
        <w:jc w:val="both"/>
        <w:rPr>
          <w:rFonts w:ascii="Times New Roman" w:hAnsi="Times New Roman"/>
          <w:b/>
          <w:sz w:val="24"/>
          <w:szCs w:val="24"/>
        </w:rPr>
      </w:pPr>
      <w:r w:rsidRPr="00956814">
        <w:rPr>
          <w:rFonts w:ascii="Times New Roman" w:hAnsi="Times New Roman"/>
          <w:sz w:val="24"/>
          <w:szCs w:val="24"/>
        </w:rPr>
        <w:t>- субсидии на поддержку развития общественной инфраструктуры муниципального значения (неконкурсные)</w:t>
      </w:r>
      <w:r w:rsidRPr="00956814">
        <w:rPr>
          <w:sz w:val="24"/>
          <w:szCs w:val="24"/>
        </w:rPr>
        <w:t xml:space="preserve"> – </w:t>
      </w:r>
      <w:r w:rsidRPr="00956814">
        <w:rPr>
          <w:rFonts w:ascii="Times New Roman" w:hAnsi="Times New Roman"/>
          <w:b/>
          <w:sz w:val="24"/>
          <w:szCs w:val="24"/>
        </w:rPr>
        <w:t>3 500,0 тыс. рублей.</w:t>
      </w:r>
    </w:p>
    <w:p w:rsidR="00956814" w:rsidRPr="00956814" w:rsidRDefault="00956814" w:rsidP="00956814">
      <w:pPr>
        <w:spacing w:after="0" w:line="240" w:lineRule="auto"/>
        <w:ind w:firstLine="709"/>
        <w:jc w:val="both"/>
        <w:rPr>
          <w:rFonts w:ascii="Times New Roman" w:hAnsi="Times New Roman"/>
          <w:i/>
          <w:sz w:val="24"/>
          <w:szCs w:val="24"/>
          <w:u w:val="single"/>
        </w:rPr>
      </w:pPr>
      <w:r w:rsidRPr="00956814">
        <w:rPr>
          <w:rFonts w:ascii="Times New Roman" w:hAnsi="Times New Roman"/>
          <w:i/>
          <w:sz w:val="24"/>
          <w:szCs w:val="24"/>
          <w:u w:val="single"/>
        </w:rPr>
        <w:t>Комитет по культуре Ленинградской области:</w:t>
      </w:r>
    </w:p>
    <w:p w:rsidR="00956814" w:rsidRPr="00956814" w:rsidRDefault="00956814" w:rsidP="00956814">
      <w:pPr>
        <w:spacing w:after="0" w:line="240" w:lineRule="auto"/>
        <w:ind w:firstLine="709"/>
        <w:jc w:val="both"/>
        <w:rPr>
          <w:rFonts w:ascii="Times New Roman" w:hAnsi="Times New Roman"/>
          <w:b/>
          <w:sz w:val="24"/>
          <w:szCs w:val="24"/>
        </w:rPr>
      </w:pPr>
      <w:r w:rsidRPr="00956814">
        <w:rPr>
          <w:rFonts w:ascii="Times New Roman" w:hAnsi="Times New Roman"/>
          <w:i/>
          <w:sz w:val="24"/>
          <w:szCs w:val="24"/>
        </w:rPr>
        <w:t xml:space="preserve">- </w:t>
      </w:r>
      <w:r w:rsidRPr="00956814">
        <w:rPr>
          <w:rFonts w:ascii="Times New Roman" w:hAnsi="Times New Roman"/>
          <w:sz w:val="24"/>
          <w:szCs w:val="24"/>
        </w:rPr>
        <w:t xml:space="preserve">субсидии на </w:t>
      </w:r>
      <w:proofErr w:type="spellStart"/>
      <w:r w:rsidRPr="00956814">
        <w:rPr>
          <w:rFonts w:ascii="Times New Roman" w:hAnsi="Times New Roman"/>
          <w:sz w:val="24"/>
          <w:szCs w:val="24"/>
        </w:rPr>
        <w:t>софинансирование</w:t>
      </w:r>
      <w:proofErr w:type="spellEnd"/>
      <w:r w:rsidRPr="00956814">
        <w:rPr>
          <w:rFonts w:ascii="Times New Roman" w:hAnsi="Times New Roman"/>
          <w:sz w:val="24"/>
          <w:szCs w:val="24"/>
        </w:rPr>
        <w:t xml:space="preserve">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РФ от 07.05.2012 года № 597 «О мероприятиях по реализации государственной социальной политики» – </w:t>
      </w:r>
      <w:r w:rsidRPr="00956814">
        <w:rPr>
          <w:rFonts w:ascii="Times New Roman" w:hAnsi="Times New Roman"/>
          <w:b/>
          <w:sz w:val="24"/>
          <w:szCs w:val="24"/>
        </w:rPr>
        <w:t>5 680,0 тыс. рублей.</w:t>
      </w:r>
    </w:p>
    <w:p w:rsidR="00956814" w:rsidRPr="00956814" w:rsidRDefault="00956814" w:rsidP="00956814">
      <w:pPr>
        <w:spacing w:after="0" w:line="240" w:lineRule="auto"/>
        <w:ind w:firstLine="709"/>
        <w:jc w:val="both"/>
        <w:rPr>
          <w:rFonts w:ascii="Times New Roman" w:hAnsi="Times New Roman"/>
          <w:i/>
          <w:sz w:val="24"/>
          <w:szCs w:val="24"/>
          <w:u w:val="single"/>
        </w:rPr>
      </w:pPr>
      <w:r w:rsidRPr="00956814">
        <w:rPr>
          <w:rFonts w:ascii="Times New Roman" w:hAnsi="Times New Roman"/>
          <w:i/>
          <w:sz w:val="24"/>
          <w:szCs w:val="24"/>
          <w:u w:val="single"/>
        </w:rPr>
        <w:t>Комитет по молодежной политике Ленинградской области:</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sz w:val="24"/>
          <w:szCs w:val="24"/>
        </w:rPr>
        <w:t xml:space="preserve">- субсидии на материально-техническое обеспечение молодежных </w:t>
      </w:r>
      <w:proofErr w:type="spellStart"/>
      <w:r w:rsidRPr="00956814">
        <w:rPr>
          <w:rFonts w:ascii="Times New Roman" w:hAnsi="Times New Roman"/>
          <w:sz w:val="24"/>
          <w:szCs w:val="24"/>
        </w:rPr>
        <w:t>коворкинг</w:t>
      </w:r>
      <w:proofErr w:type="spellEnd"/>
      <w:r w:rsidRPr="00956814">
        <w:rPr>
          <w:rFonts w:ascii="Times New Roman" w:hAnsi="Times New Roman"/>
          <w:sz w:val="24"/>
          <w:szCs w:val="24"/>
        </w:rPr>
        <w:t xml:space="preserve"> - центров – </w:t>
      </w:r>
      <w:r w:rsidRPr="00956814">
        <w:rPr>
          <w:rFonts w:ascii="Times New Roman" w:hAnsi="Times New Roman"/>
          <w:b/>
          <w:sz w:val="24"/>
          <w:szCs w:val="24"/>
        </w:rPr>
        <w:t>4 920,6 тыс. рублей.</w:t>
      </w:r>
    </w:p>
    <w:p w:rsidR="00956814" w:rsidRPr="00956814" w:rsidRDefault="00956814" w:rsidP="00956814">
      <w:pPr>
        <w:shd w:val="clear" w:color="auto" w:fill="FFFFFF"/>
        <w:spacing w:after="0" w:line="240" w:lineRule="auto"/>
        <w:ind w:firstLine="708"/>
        <w:jc w:val="both"/>
        <w:rPr>
          <w:rFonts w:ascii="Times New Roman" w:hAnsi="Times New Roman"/>
          <w:i/>
          <w:sz w:val="24"/>
          <w:szCs w:val="24"/>
          <w:u w:val="single"/>
        </w:rPr>
      </w:pPr>
      <w:r w:rsidRPr="00956814">
        <w:rPr>
          <w:rFonts w:ascii="Times New Roman" w:hAnsi="Times New Roman"/>
          <w:i/>
          <w:sz w:val="24"/>
          <w:szCs w:val="24"/>
          <w:u w:val="single"/>
        </w:rPr>
        <w:t>Комитет по местному самоуправлению, межнациональным и межкон</w:t>
      </w:r>
      <w:bookmarkStart w:id="0" w:name="_GoBack"/>
      <w:bookmarkEnd w:id="0"/>
      <w:r w:rsidRPr="00956814">
        <w:rPr>
          <w:rFonts w:ascii="Times New Roman" w:hAnsi="Times New Roman"/>
          <w:i/>
          <w:sz w:val="24"/>
          <w:szCs w:val="24"/>
          <w:u w:val="single"/>
        </w:rPr>
        <w:t>фессиональным отношениям Ленинградской области:</w:t>
      </w:r>
    </w:p>
    <w:p w:rsidR="00956814" w:rsidRPr="00956814" w:rsidRDefault="00956814" w:rsidP="00956814">
      <w:pPr>
        <w:shd w:val="clear" w:color="auto" w:fill="FFFFFF"/>
        <w:spacing w:after="0" w:line="240" w:lineRule="auto"/>
        <w:jc w:val="both"/>
        <w:rPr>
          <w:rFonts w:ascii="Times New Roman" w:hAnsi="Times New Roman"/>
          <w:b/>
          <w:sz w:val="24"/>
          <w:szCs w:val="24"/>
        </w:rPr>
      </w:pPr>
      <w:r w:rsidRPr="00956814">
        <w:rPr>
          <w:rFonts w:ascii="Times New Roman" w:hAnsi="Times New Roman"/>
          <w:sz w:val="24"/>
          <w:szCs w:val="24"/>
        </w:rPr>
        <w:tab/>
        <w:t xml:space="preserve">- субсидии на реализацию областного закона </w:t>
      </w:r>
      <w:r w:rsidRPr="00956814">
        <w:rPr>
          <w:rFonts w:ascii="Times New Roman" w:hAnsi="Times New Roman"/>
          <w:sz w:val="24"/>
          <w:szCs w:val="24"/>
        </w:rPr>
        <w:br/>
        <w:t xml:space="preserve">от 15 января 2018 года № 3-оз «О содействии участию населения в осуществлении местного самоуправления в иных формах на территории административных центров и городских поселков муниципальных образований Ленинградской области» – </w:t>
      </w:r>
      <w:r w:rsidRPr="00956814">
        <w:rPr>
          <w:rFonts w:ascii="Times New Roman" w:hAnsi="Times New Roman"/>
          <w:b/>
          <w:sz w:val="24"/>
          <w:szCs w:val="24"/>
        </w:rPr>
        <w:t>2 110,0 тыс. рублей.</w:t>
      </w:r>
    </w:p>
    <w:p w:rsidR="00956814" w:rsidRPr="00956814" w:rsidRDefault="00956814" w:rsidP="00956814">
      <w:pPr>
        <w:shd w:val="clear" w:color="auto" w:fill="FFFFFF"/>
        <w:spacing w:after="0" w:line="240" w:lineRule="auto"/>
        <w:ind w:firstLine="708"/>
        <w:jc w:val="both"/>
        <w:rPr>
          <w:rFonts w:ascii="Times New Roman" w:hAnsi="Times New Roman"/>
          <w:sz w:val="24"/>
          <w:szCs w:val="24"/>
        </w:rPr>
      </w:pPr>
      <w:r w:rsidRPr="00956814">
        <w:rPr>
          <w:rFonts w:ascii="Times New Roman" w:hAnsi="Times New Roman"/>
          <w:sz w:val="24"/>
          <w:szCs w:val="24"/>
        </w:rPr>
        <w:t>- субсидии на реализацию областного закона от 28 декабря 2018 года</w:t>
      </w:r>
      <w:r w:rsidRPr="00956814">
        <w:rPr>
          <w:rFonts w:ascii="Times New Roman" w:hAnsi="Times New Roman"/>
          <w:sz w:val="24"/>
          <w:szCs w:val="24"/>
        </w:rPr>
        <w:br/>
        <w:t xml:space="preserve">№ 147-оз «О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 – </w:t>
      </w:r>
      <w:r w:rsidRPr="00956814">
        <w:rPr>
          <w:rFonts w:ascii="Times New Roman" w:hAnsi="Times New Roman"/>
          <w:b/>
          <w:sz w:val="24"/>
          <w:szCs w:val="24"/>
        </w:rPr>
        <w:t>150,9 тыс. рублей</w:t>
      </w:r>
      <w:r w:rsidRPr="00956814">
        <w:rPr>
          <w:rFonts w:ascii="Times New Roman" w:hAnsi="Times New Roman"/>
          <w:sz w:val="24"/>
          <w:szCs w:val="24"/>
        </w:rPr>
        <w:t xml:space="preserve">. </w:t>
      </w:r>
    </w:p>
    <w:p w:rsidR="00956814" w:rsidRPr="00956814" w:rsidRDefault="00956814" w:rsidP="00956814">
      <w:pPr>
        <w:spacing w:after="0" w:line="240" w:lineRule="auto"/>
        <w:jc w:val="both"/>
        <w:rPr>
          <w:rFonts w:ascii="Times New Roman" w:hAnsi="Times New Roman"/>
          <w:sz w:val="24"/>
          <w:szCs w:val="24"/>
        </w:rPr>
      </w:pPr>
      <w:r w:rsidRPr="00956814">
        <w:rPr>
          <w:rFonts w:ascii="Times New Roman" w:hAnsi="Times New Roman"/>
          <w:sz w:val="24"/>
          <w:szCs w:val="24"/>
        </w:rPr>
        <w:t xml:space="preserve">- </w:t>
      </w:r>
      <w:r w:rsidRPr="00956814">
        <w:rPr>
          <w:rFonts w:ascii="Times New Roman" w:hAnsi="Times New Roman"/>
          <w:b/>
          <w:sz w:val="24"/>
          <w:szCs w:val="24"/>
        </w:rPr>
        <w:t xml:space="preserve">субвенции бюджетам субъектов РФ и МО </w:t>
      </w:r>
      <w:r w:rsidRPr="00956814">
        <w:rPr>
          <w:rFonts w:ascii="Times New Roman" w:hAnsi="Times New Roman"/>
          <w:sz w:val="24"/>
          <w:szCs w:val="24"/>
        </w:rPr>
        <w:t xml:space="preserve">– </w:t>
      </w:r>
      <w:r w:rsidRPr="00956814">
        <w:rPr>
          <w:rFonts w:ascii="Times New Roman" w:hAnsi="Times New Roman"/>
          <w:b/>
          <w:sz w:val="24"/>
          <w:szCs w:val="24"/>
        </w:rPr>
        <w:t>2 916,4 тыс. рублей</w:t>
      </w:r>
      <w:r w:rsidRPr="00956814">
        <w:rPr>
          <w:rFonts w:ascii="Times New Roman" w:hAnsi="Times New Roman"/>
          <w:sz w:val="24"/>
          <w:szCs w:val="24"/>
        </w:rPr>
        <w:t xml:space="preserve">, в том числе: </w:t>
      </w:r>
    </w:p>
    <w:p w:rsidR="00956814" w:rsidRPr="00956814" w:rsidRDefault="00956814" w:rsidP="00956814">
      <w:pPr>
        <w:spacing w:after="0" w:line="240" w:lineRule="auto"/>
        <w:jc w:val="both"/>
        <w:rPr>
          <w:rFonts w:ascii="Times New Roman" w:hAnsi="Times New Roman"/>
          <w:sz w:val="24"/>
          <w:szCs w:val="24"/>
        </w:rPr>
      </w:pPr>
      <w:r w:rsidRPr="00956814">
        <w:rPr>
          <w:rFonts w:ascii="Times New Roman" w:hAnsi="Times New Roman"/>
          <w:i/>
          <w:sz w:val="24"/>
          <w:szCs w:val="24"/>
        </w:rPr>
        <w:t xml:space="preserve">- </w:t>
      </w:r>
      <w:r w:rsidRPr="00956814">
        <w:rPr>
          <w:rFonts w:ascii="Times New Roman" w:hAnsi="Times New Roman"/>
          <w:sz w:val="24"/>
          <w:szCs w:val="24"/>
        </w:rPr>
        <w:t>на осуществление первичного воинского учета на территориях, где отсутствуют военные комиссариаты – 898,8 тыс. рублей;</w:t>
      </w:r>
    </w:p>
    <w:p w:rsidR="00956814" w:rsidRPr="00956814" w:rsidRDefault="00956814" w:rsidP="00956814">
      <w:pPr>
        <w:spacing w:after="0" w:line="240" w:lineRule="auto"/>
        <w:jc w:val="both"/>
        <w:rPr>
          <w:rFonts w:ascii="Times New Roman" w:hAnsi="Times New Roman"/>
          <w:sz w:val="24"/>
          <w:szCs w:val="24"/>
        </w:rPr>
      </w:pPr>
      <w:r w:rsidRPr="00956814">
        <w:rPr>
          <w:rFonts w:ascii="Times New Roman" w:hAnsi="Times New Roman"/>
          <w:i/>
          <w:sz w:val="24"/>
          <w:szCs w:val="24"/>
        </w:rPr>
        <w:t xml:space="preserve">- </w:t>
      </w:r>
      <w:r w:rsidRPr="00956814">
        <w:rPr>
          <w:rFonts w:ascii="Times New Roman" w:hAnsi="Times New Roman"/>
          <w:sz w:val="24"/>
          <w:szCs w:val="24"/>
        </w:rPr>
        <w:t>на осуществление полномочий в сфере профилактики безнадзорности и правонарушений несовершеннолетних – 2 010,6 тыс. рублей;</w:t>
      </w:r>
    </w:p>
    <w:p w:rsidR="00956814" w:rsidRPr="00956814" w:rsidRDefault="00956814" w:rsidP="00956814">
      <w:pPr>
        <w:spacing w:after="0" w:line="240" w:lineRule="auto"/>
        <w:jc w:val="both"/>
        <w:rPr>
          <w:rFonts w:ascii="Times New Roman" w:hAnsi="Times New Roman"/>
          <w:sz w:val="24"/>
          <w:szCs w:val="24"/>
        </w:rPr>
      </w:pPr>
      <w:r w:rsidRPr="00956814">
        <w:rPr>
          <w:rFonts w:ascii="Times New Roman" w:hAnsi="Times New Roman"/>
          <w:i/>
          <w:sz w:val="24"/>
          <w:szCs w:val="24"/>
        </w:rPr>
        <w:t xml:space="preserve">- </w:t>
      </w:r>
      <w:r w:rsidRPr="00956814">
        <w:rPr>
          <w:rFonts w:ascii="Times New Roman" w:hAnsi="Times New Roman"/>
          <w:sz w:val="24"/>
          <w:szCs w:val="24"/>
        </w:rPr>
        <w:t>на осуществление полномочий в сфере административных правонарушений – 7,0 тыс. рублей.</w:t>
      </w:r>
    </w:p>
    <w:p w:rsidR="00956814" w:rsidRPr="00956814" w:rsidRDefault="00956814" w:rsidP="00956814">
      <w:pPr>
        <w:spacing w:after="0" w:line="240" w:lineRule="auto"/>
        <w:ind w:firstLine="709"/>
        <w:jc w:val="both"/>
        <w:rPr>
          <w:rFonts w:ascii="Times New Roman" w:hAnsi="Times New Roman"/>
          <w:i/>
          <w:sz w:val="24"/>
          <w:szCs w:val="24"/>
        </w:rPr>
      </w:pPr>
      <w:r w:rsidRPr="00956814">
        <w:rPr>
          <w:rFonts w:ascii="Times New Roman" w:hAnsi="Times New Roman"/>
          <w:sz w:val="24"/>
          <w:szCs w:val="24"/>
        </w:rPr>
        <w:t xml:space="preserve">- </w:t>
      </w:r>
      <w:r w:rsidRPr="00956814">
        <w:rPr>
          <w:rFonts w:ascii="Times New Roman" w:hAnsi="Times New Roman"/>
          <w:b/>
          <w:sz w:val="24"/>
          <w:szCs w:val="24"/>
        </w:rPr>
        <w:t>иные межбюджетные трансферты</w:t>
      </w:r>
      <w:r w:rsidRPr="00956814">
        <w:rPr>
          <w:rFonts w:ascii="Times New Roman" w:hAnsi="Times New Roman"/>
          <w:sz w:val="24"/>
          <w:szCs w:val="24"/>
        </w:rPr>
        <w:t xml:space="preserve"> – </w:t>
      </w:r>
      <w:r w:rsidRPr="00956814">
        <w:rPr>
          <w:rFonts w:ascii="Times New Roman" w:hAnsi="Times New Roman"/>
          <w:b/>
          <w:sz w:val="24"/>
          <w:szCs w:val="24"/>
        </w:rPr>
        <w:t xml:space="preserve">101 493,7 тыс. рублей, </w:t>
      </w:r>
      <w:r w:rsidRPr="00956814">
        <w:rPr>
          <w:rFonts w:ascii="Times New Roman" w:hAnsi="Times New Roman"/>
          <w:i/>
          <w:sz w:val="24"/>
          <w:szCs w:val="24"/>
        </w:rPr>
        <w:t>в том числе:</w:t>
      </w:r>
    </w:p>
    <w:p w:rsidR="00956814" w:rsidRPr="00956814" w:rsidRDefault="00956814" w:rsidP="00956814">
      <w:pPr>
        <w:spacing w:after="0" w:line="240" w:lineRule="auto"/>
        <w:ind w:firstLine="709"/>
        <w:jc w:val="both"/>
        <w:rPr>
          <w:rFonts w:ascii="Times New Roman" w:hAnsi="Times New Roman"/>
          <w:i/>
          <w:sz w:val="24"/>
          <w:szCs w:val="24"/>
          <w:u w:val="single"/>
        </w:rPr>
      </w:pPr>
      <w:r w:rsidRPr="00956814">
        <w:rPr>
          <w:rFonts w:ascii="Times New Roman" w:hAnsi="Times New Roman"/>
          <w:i/>
          <w:sz w:val="24"/>
          <w:szCs w:val="24"/>
          <w:u w:val="single"/>
        </w:rPr>
        <w:t>Комитет по жилищно-коммунальному хозяйству Ленинградской области:</w:t>
      </w:r>
    </w:p>
    <w:p w:rsidR="00956814" w:rsidRPr="00956814" w:rsidRDefault="00956814" w:rsidP="00956814">
      <w:pPr>
        <w:shd w:val="clear" w:color="auto" w:fill="FFFFFF"/>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иные межбюджетные трансферты на создание комфортной городской среды в малых городах и исторических поселениях - победителях Всероссийского конкурса лучших проектов создания комфортной городской среды – </w:t>
      </w:r>
      <w:r w:rsidRPr="00956814">
        <w:rPr>
          <w:rFonts w:ascii="Times New Roman" w:hAnsi="Times New Roman"/>
          <w:b/>
          <w:sz w:val="24"/>
          <w:szCs w:val="24"/>
        </w:rPr>
        <w:t>83 443,7 тыс. рублей</w:t>
      </w:r>
      <w:r w:rsidRPr="00956814">
        <w:rPr>
          <w:rFonts w:ascii="Times New Roman" w:hAnsi="Times New Roman"/>
          <w:sz w:val="24"/>
          <w:szCs w:val="24"/>
        </w:rPr>
        <w:t>, из них из Федерального бюджета – 63 443,7 тыс. рублей; из Областного бюджета – 20 000,0 тыс. рублей;</w:t>
      </w:r>
    </w:p>
    <w:p w:rsidR="00956814" w:rsidRPr="00956814" w:rsidRDefault="00956814" w:rsidP="00956814">
      <w:pPr>
        <w:shd w:val="clear" w:color="auto" w:fill="FFFFFF"/>
        <w:spacing w:after="0" w:line="240" w:lineRule="auto"/>
        <w:ind w:firstLine="708"/>
        <w:jc w:val="both"/>
        <w:rPr>
          <w:rFonts w:ascii="Times New Roman" w:hAnsi="Times New Roman"/>
          <w:i/>
          <w:sz w:val="24"/>
          <w:szCs w:val="24"/>
          <w:u w:val="single"/>
        </w:rPr>
      </w:pPr>
      <w:r w:rsidRPr="00956814">
        <w:rPr>
          <w:rFonts w:ascii="Times New Roman" w:hAnsi="Times New Roman"/>
          <w:i/>
          <w:sz w:val="24"/>
          <w:szCs w:val="24"/>
          <w:u w:val="single"/>
        </w:rPr>
        <w:t>Комитет финансов администрации муниципального образования "Выборгский район" Ленинградской области:</w:t>
      </w:r>
    </w:p>
    <w:p w:rsidR="00956814" w:rsidRPr="00956814" w:rsidRDefault="00956814" w:rsidP="00956814">
      <w:pPr>
        <w:tabs>
          <w:tab w:val="left" w:pos="993"/>
        </w:tabs>
        <w:spacing w:after="0" w:line="240" w:lineRule="auto"/>
        <w:ind w:left="709"/>
        <w:jc w:val="both"/>
        <w:rPr>
          <w:rFonts w:ascii="Times New Roman" w:eastAsia="Times New Roman" w:hAnsi="Times New Roman"/>
          <w:i/>
          <w:sz w:val="24"/>
          <w:szCs w:val="24"/>
          <w:lang w:eastAsia="ru-RU"/>
        </w:rPr>
      </w:pPr>
      <w:r w:rsidRPr="00956814">
        <w:rPr>
          <w:rFonts w:ascii="Times New Roman" w:eastAsia="Times New Roman" w:hAnsi="Times New Roman"/>
          <w:i/>
          <w:sz w:val="24"/>
          <w:szCs w:val="24"/>
          <w:lang w:eastAsia="ru-RU"/>
        </w:rPr>
        <w:t xml:space="preserve">- </w:t>
      </w:r>
      <w:r w:rsidRPr="00956814">
        <w:rPr>
          <w:rFonts w:ascii="Times New Roman" w:eastAsia="Times New Roman" w:hAnsi="Times New Roman"/>
          <w:sz w:val="24"/>
          <w:szCs w:val="24"/>
          <w:lang w:eastAsia="ru-RU"/>
        </w:rPr>
        <w:t>прочие межбюджетные трансферты</w:t>
      </w:r>
      <w:r w:rsidRPr="00956814">
        <w:rPr>
          <w:rFonts w:ascii="Times New Roman" w:eastAsia="Times New Roman" w:hAnsi="Times New Roman"/>
          <w:i/>
          <w:sz w:val="24"/>
          <w:szCs w:val="24"/>
          <w:lang w:eastAsia="ru-RU"/>
        </w:rPr>
        <w:t xml:space="preserve"> – </w:t>
      </w:r>
      <w:r w:rsidRPr="00956814">
        <w:rPr>
          <w:rFonts w:ascii="Times New Roman" w:eastAsia="Times New Roman" w:hAnsi="Times New Roman"/>
          <w:b/>
          <w:sz w:val="24"/>
          <w:szCs w:val="24"/>
          <w:lang w:eastAsia="ru-RU"/>
        </w:rPr>
        <w:t>18 050,0 тыс. рублей.</w:t>
      </w:r>
    </w:p>
    <w:p w:rsidR="00956814" w:rsidRPr="00956814" w:rsidRDefault="00956814" w:rsidP="00956814">
      <w:pPr>
        <w:spacing w:after="0" w:line="240" w:lineRule="auto"/>
        <w:ind w:firstLine="709"/>
        <w:jc w:val="both"/>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w:t>
      </w:r>
      <w:r w:rsidRPr="00956814">
        <w:rPr>
          <w:rFonts w:ascii="Times New Roman" w:eastAsia="Times New Roman" w:hAnsi="Times New Roman"/>
          <w:sz w:val="24"/>
          <w:szCs w:val="24"/>
          <w:lang w:eastAsia="ru-RU"/>
        </w:rPr>
        <w:t xml:space="preserve">   </w:t>
      </w:r>
      <w:r w:rsidRPr="00956814">
        <w:rPr>
          <w:rFonts w:ascii="Times New Roman" w:eastAsia="Times New Roman" w:hAnsi="Times New Roman"/>
          <w:i/>
          <w:sz w:val="24"/>
          <w:szCs w:val="24"/>
          <w:lang w:eastAsia="ru-RU"/>
        </w:rPr>
        <w:t>доходы бюджетов городских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 в сумме</w:t>
      </w:r>
      <w:r w:rsidRPr="00956814">
        <w:rPr>
          <w:rFonts w:ascii="Times New Roman" w:eastAsia="Times New Roman" w:hAnsi="Times New Roman"/>
          <w:i/>
          <w:sz w:val="24"/>
          <w:szCs w:val="24"/>
          <w:lang w:eastAsia="ru-RU"/>
        </w:rPr>
        <w:br/>
      </w:r>
      <w:r w:rsidRPr="00956814">
        <w:rPr>
          <w:rFonts w:ascii="Times New Roman" w:eastAsia="Times New Roman" w:hAnsi="Times New Roman"/>
          <w:b/>
          <w:sz w:val="24"/>
          <w:szCs w:val="24"/>
          <w:lang w:eastAsia="ru-RU"/>
        </w:rPr>
        <w:t>5,7 тыс. рублей.</w:t>
      </w:r>
    </w:p>
    <w:p w:rsidR="00956814" w:rsidRPr="00956814" w:rsidRDefault="00956814" w:rsidP="00956814">
      <w:pPr>
        <w:spacing w:after="0" w:line="240" w:lineRule="auto"/>
        <w:ind w:firstLine="567"/>
        <w:jc w:val="center"/>
        <w:rPr>
          <w:rFonts w:ascii="Times New Roman" w:hAnsi="Times New Roman"/>
          <w:b/>
          <w:sz w:val="24"/>
          <w:szCs w:val="24"/>
        </w:rPr>
      </w:pPr>
      <w:r w:rsidRPr="00956814">
        <w:rPr>
          <w:rFonts w:ascii="Times New Roman" w:hAnsi="Times New Roman"/>
          <w:b/>
          <w:sz w:val="24"/>
          <w:szCs w:val="24"/>
        </w:rPr>
        <w:t xml:space="preserve">Исполнение бюджета по расходам                    </w:t>
      </w:r>
    </w:p>
    <w:p w:rsidR="00956814" w:rsidRPr="00956814" w:rsidRDefault="00956814" w:rsidP="00956814">
      <w:pPr>
        <w:pStyle w:val="22"/>
        <w:spacing w:after="0" w:line="240" w:lineRule="auto"/>
        <w:ind w:firstLine="540"/>
        <w:jc w:val="both"/>
        <w:rPr>
          <w:rFonts w:ascii="Times New Roman" w:hAnsi="Times New Roman"/>
          <w:sz w:val="24"/>
          <w:szCs w:val="24"/>
        </w:rPr>
      </w:pPr>
      <w:r w:rsidRPr="00956814">
        <w:rPr>
          <w:rFonts w:ascii="Times New Roman" w:hAnsi="Times New Roman"/>
          <w:sz w:val="24"/>
          <w:szCs w:val="24"/>
        </w:rPr>
        <w:t xml:space="preserve">Бюджет муниципального образования «Светогорское городское поселение» по расходам за 2022 год исполнен в сумме </w:t>
      </w:r>
      <w:r w:rsidRPr="00956814">
        <w:rPr>
          <w:rFonts w:ascii="Times New Roman" w:hAnsi="Times New Roman"/>
          <w:b/>
          <w:sz w:val="24"/>
          <w:szCs w:val="24"/>
        </w:rPr>
        <w:t>319 893,9 тыс. рублей</w:t>
      </w:r>
      <w:r w:rsidRPr="00956814">
        <w:rPr>
          <w:rFonts w:ascii="Times New Roman" w:hAnsi="Times New Roman"/>
          <w:sz w:val="24"/>
          <w:szCs w:val="24"/>
        </w:rPr>
        <w:t xml:space="preserve"> или </w:t>
      </w:r>
      <w:r w:rsidRPr="00956814">
        <w:rPr>
          <w:rFonts w:ascii="Times New Roman" w:hAnsi="Times New Roman"/>
          <w:b/>
          <w:sz w:val="24"/>
          <w:szCs w:val="24"/>
        </w:rPr>
        <w:t>98,8 %</w:t>
      </w:r>
      <w:r w:rsidRPr="00956814">
        <w:rPr>
          <w:rFonts w:ascii="Times New Roman" w:hAnsi="Times New Roman"/>
          <w:sz w:val="24"/>
          <w:szCs w:val="24"/>
        </w:rPr>
        <w:t xml:space="preserve"> к уточненному годовому плану с учетом дотаций, субсидий, субвенций и иных межбюджетных трансфертов. Бюджет на 2022 год был сформирован в формате «программного бюджета», в </w:t>
      </w:r>
      <w:r w:rsidRPr="00956814">
        <w:rPr>
          <w:rFonts w:ascii="Times New Roman" w:hAnsi="Times New Roman"/>
          <w:sz w:val="24"/>
          <w:szCs w:val="24"/>
        </w:rPr>
        <w:lastRenderedPageBreak/>
        <w:t xml:space="preserve">котором были предусмотрены средства на реализацию 6 муниципальных программ в сумме 259 845,5 тыс. рублей. Исполнено 256 333,3 тыс. рублей, </w:t>
      </w:r>
      <w:r w:rsidRPr="00956814">
        <w:rPr>
          <w:rFonts w:ascii="Times New Roman" w:hAnsi="Times New Roman"/>
          <w:color w:val="000000"/>
          <w:sz w:val="24"/>
          <w:szCs w:val="24"/>
        </w:rPr>
        <w:t>что составляет 98,6% от суммы расходов бюджета н</w:t>
      </w:r>
      <w:r w:rsidRPr="00956814">
        <w:rPr>
          <w:rFonts w:ascii="Times New Roman" w:hAnsi="Times New Roman"/>
          <w:sz w:val="24"/>
          <w:szCs w:val="24"/>
        </w:rPr>
        <w:t xml:space="preserve">а реализацию муниципальных программ.                                   </w:t>
      </w:r>
    </w:p>
    <w:p w:rsidR="00956814" w:rsidRPr="00956814" w:rsidRDefault="00956814" w:rsidP="00956814">
      <w:pPr>
        <w:spacing w:after="0" w:line="240" w:lineRule="auto"/>
        <w:jc w:val="both"/>
        <w:rPr>
          <w:rFonts w:ascii="Times New Roman" w:hAnsi="Times New Roman"/>
          <w:bCs/>
          <w:sz w:val="24"/>
          <w:szCs w:val="24"/>
        </w:rPr>
      </w:pPr>
      <w:r w:rsidRPr="00956814">
        <w:rPr>
          <w:rFonts w:ascii="Times New Roman" w:hAnsi="Times New Roman"/>
          <w:bCs/>
          <w:sz w:val="24"/>
          <w:szCs w:val="24"/>
        </w:rPr>
        <w:tab/>
        <w:t xml:space="preserve">Исполнение по муниципальным программам за 2022 год представлено </w:t>
      </w:r>
      <w:r w:rsidRPr="00956814">
        <w:rPr>
          <w:rFonts w:ascii="Times New Roman" w:hAnsi="Times New Roman"/>
          <w:bCs/>
          <w:sz w:val="24"/>
          <w:szCs w:val="24"/>
        </w:rPr>
        <w:br/>
        <w:t>на слайде:</w:t>
      </w:r>
    </w:p>
    <w:tbl>
      <w:tblPr>
        <w:tblW w:w="9475" w:type="dxa"/>
        <w:tblInd w:w="108" w:type="dxa"/>
        <w:tblLook w:val="0000" w:firstRow="0" w:lastRow="0" w:firstColumn="0" w:lastColumn="0" w:noHBand="0" w:noVBand="0"/>
      </w:tblPr>
      <w:tblGrid>
        <w:gridCol w:w="684"/>
        <w:gridCol w:w="5015"/>
        <w:gridCol w:w="1571"/>
        <w:gridCol w:w="1406"/>
        <w:gridCol w:w="799"/>
      </w:tblGrid>
      <w:tr w:rsidR="00956814" w:rsidRPr="00956814" w:rsidTr="00246084">
        <w:trPr>
          <w:trHeight w:val="558"/>
        </w:trPr>
        <w:tc>
          <w:tcPr>
            <w:tcW w:w="684" w:type="dxa"/>
            <w:tcBorders>
              <w:top w:val="single" w:sz="4" w:space="0" w:color="auto"/>
              <w:left w:val="single" w:sz="4" w:space="0" w:color="auto"/>
              <w:bottom w:val="single" w:sz="4" w:space="0" w:color="auto"/>
              <w:right w:val="single" w:sz="4" w:space="0" w:color="auto"/>
            </w:tcBorders>
            <w:shd w:val="clear" w:color="auto" w:fill="FFFFFF"/>
            <w:vAlign w:val="center"/>
          </w:tcPr>
          <w:p w:rsidR="00956814" w:rsidRPr="00956814" w:rsidRDefault="00956814" w:rsidP="00956814">
            <w:pPr>
              <w:spacing w:after="0" w:line="240" w:lineRule="auto"/>
              <w:jc w:val="center"/>
              <w:rPr>
                <w:rFonts w:ascii="Times New Roman" w:hAnsi="Times New Roman"/>
                <w:b/>
                <w:bCs/>
                <w:sz w:val="24"/>
                <w:szCs w:val="24"/>
              </w:rPr>
            </w:pPr>
            <w:r w:rsidRPr="00956814">
              <w:rPr>
                <w:rFonts w:ascii="Times New Roman" w:hAnsi="Times New Roman"/>
                <w:b/>
                <w:sz w:val="24"/>
                <w:szCs w:val="24"/>
              </w:rPr>
              <w:t>№ п/п</w:t>
            </w:r>
          </w:p>
        </w:tc>
        <w:tc>
          <w:tcPr>
            <w:tcW w:w="5015" w:type="dxa"/>
            <w:tcBorders>
              <w:top w:val="single" w:sz="4" w:space="0" w:color="auto"/>
              <w:left w:val="nil"/>
              <w:bottom w:val="single" w:sz="4" w:space="0" w:color="auto"/>
              <w:right w:val="single" w:sz="4" w:space="0" w:color="auto"/>
            </w:tcBorders>
            <w:shd w:val="clear" w:color="auto" w:fill="FFFFFF"/>
            <w:vAlign w:val="center"/>
          </w:tcPr>
          <w:p w:rsidR="00956814" w:rsidRPr="00956814" w:rsidRDefault="00956814" w:rsidP="00956814">
            <w:pPr>
              <w:spacing w:after="0" w:line="240" w:lineRule="auto"/>
              <w:jc w:val="center"/>
              <w:rPr>
                <w:rFonts w:ascii="Times New Roman" w:hAnsi="Times New Roman"/>
                <w:b/>
                <w:bCs/>
                <w:sz w:val="24"/>
                <w:szCs w:val="24"/>
              </w:rPr>
            </w:pPr>
            <w:r w:rsidRPr="00956814">
              <w:rPr>
                <w:rFonts w:ascii="Times New Roman" w:hAnsi="Times New Roman"/>
                <w:b/>
                <w:bCs/>
                <w:sz w:val="24"/>
                <w:szCs w:val="24"/>
              </w:rPr>
              <w:t>Наименование программы</w:t>
            </w:r>
          </w:p>
        </w:tc>
        <w:tc>
          <w:tcPr>
            <w:tcW w:w="1571" w:type="dxa"/>
            <w:tcBorders>
              <w:top w:val="single" w:sz="4" w:space="0" w:color="auto"/>
              <w:left w:val="nil"/>
              <w:bottom w:val="single" w:sz="4" w:space="0" w:color="auto"/>
              <w:right w:val="single" w:sz="4" w:space="0" w:color="auto"/>
            </w:tcBorders>
            <w:shd w:val="clear" w:color="auto" w:fill="FFFFFF"/>
            <w:vAlign w:val="center"/>
          </w:tcPr>
          <w:p w:rsidR="00956814" w:rsidRPr="00956814" w:rsidRDefault="00956814" w:rsidP="00956814">
            <w:pPr>
              <w:spacing w:after="0" w:line="240" w:lineRule="auto"/>
              <w:jc w:val="center"/>
              <w:rPr>
                <w:rFonts w:ascii="Times New Roman" w:hAnsi="Times New Roman"/>
                <w:b/>
                <w:bCs/>
                <w:sz w:val="24"/>
                <w:szCs w:val="24"/>
              </w:rPr>
            </w:pPr>
            <w:r w:rsidRPr="00956814">
              <w:rPr>
                <w:rFonts w:ascii="Times New Roman" w:hAnsi="Times New Roman"/>
                <w:b/>
                <w:bCs/>
                <w:sz w:val="24"/>
                <w:szCs w:val="24"/>
              </w:rPr>
              <w:t>Утверждено бюджетной росписью</w:t>
            </w:r>
            <w:r w:rsidRPr="00956814">
              <w:rPr>
                <w:rFonts w:ascii="Times New Roman" w:hAnsi="Times New Roman"/>
                <w:b/>
                <w:bCs/>
                <w:sz w:val="24"/>
                <w:szCs w:val="24"/>
              </w:rPr>
              <w:br/>
              <w:t>с учетом изменений</w:t>
            </w:r>
          </w:p>
        </w:tc>
        <w:tc>
          <w:tcPr>
            <w:tcW w:w="0" w:type="auto"/>
            <w:tcBorders>
              <w:top w:val="single" w:sz="4" w:space="0" w:color="auto"/>
              <w:left w:val="nil"/>
              <w:bottom w:val="single" w:sz="4" w:space="0" w:color="auto"/>
              <w:right w:val="single" w:sz="4" w:space="0" w:color="auto"/>
            </w:tcBorders>
            <w:shd w:val="clear" w:color="auto" w:fill="FFFFFF"/>
            <w:vAlign w:val="center"/>
          </w:tcPr>
          <w:p w:rsidR="00956814" w:rsidRPr="00956814" w:rsidRDefault="00956814" w:rsidP="00956814">
            <w:pPr>
              <w:spacing w:after="0" w:line="240" w:lineRule="auto"/>
              <w:jc w:val="center"/>
              <w:rPr>
                <w:rFonts w:ascii="Times New Roman" w:hAnsi="Times New Roman"/>
                <w:b/>
                <w:bCs/>
                <w:sz w:val="24"/>
                <w:szCs w:val="24"/>
              </w:rPr>
            </w:pPr>
            <w:r w:rsidRPr="00956814">
              <w:rPr>
                <w:rFonts w:ascii="Times New Roman" w:hAnsi="Times New Roman"/>
                <w:b/>
                <w:bCs/>
                <w:sz w:val="24"/>
                <w:szCs w:val="24"/>
              </w:rPr>
              <w:t>Исполнено</w:t>
            </w:r>
          </w:p>
        </w:tc>
        <w:tc>
          <w:tcPr>
            <w:tcW w:w="0" w:type="auto"/>
            <w:tcBorders>
              <w:top w:val="single" w:sz="4" w:space="0" w:color="auto"/>
              <w:left w:val="nil"/>
              <w:bottom w:val="single" w:sz="4" w:space="0" w:color="auto"/>
              <w:right w:val="single" w:sz="4" w:space="0" w:color="auto"/>
            </w:tcBorders>
            <w:shd w:val="clear" w:color="auto" w:fill="FFFFFF"/>
            <w:vAlign w:val="center"/>
          </w:tcPr>
          <w:p w:rsidR="00956814" w:rsidRPr="00956814" w:rsidRDefault="00956814" w:rsidP="00956814">
            <w:pPr>
              <w:spacing w:after="0" w:line="240" w:lineRule="auto"/>
              <w:jc w:val="center"/>
              <w:rPr>
                <w:rFonts w:ascii="Times New Roman" w:hAnsi="Times New Roman"/>
                <w:b/>
                <w:bCs/>
                <w:sz w:val="24"/>
                <w:szCs w:val="24"/>
              </w:rPr>
            </w:pPr>
            <w:r w:rsidRPr="00956814">
              <w:rPr>
                <w:rFonts w:ascii="Times New Roman" w:hAnsi="Times New Roman"/>
                <w:b/>
                <w:bCs/>
                <w:sz w:val="24"/>
                <w:szCs w:val="24"/>
              </w:rPr>
              <w:t>% исп.</w:t>
            </w:r>
          </w:p>
        </w:tc>
      </w:tr>
      <w:tr w:rsidR="00956814" w:rsidRPr="00956814" w:rsidTr="00246084">
        <w:trPr>
          <w:trHeight w:val="1227"/>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b/>
                <w:sz w:val="24"/>
                <w:szCs w:val="24"/>
              </w:rPr>
            </w:pPr>
            <w:r w:rsidRPr="00956814">
              <w:rPr>
                <w:rFonts w:ascii="Times New Roman" w:hAnsi="Times New Roman"/>
                <w:sz w:val="24"/>
                <w:szCs w:val="24"/>
              </w:rPr>
              <w:t>1.</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«Основные направления осуществления управленческой деятельности и развитие муниципальной службы в муниципальном образовании «Светогорское городское поселение» Выборгского района Ленинградской области»</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1 131,0</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1 131,0</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100</w:t>
            </w:r>
          </w:p>
        </w:tc>
      </w:tr>
      <w:tr w:rsidR="00956814" w:rsidRPr="00956814" w:rsidTr="00246084">
        <w:trPr>
          <w:trHeight w:val="914"/>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2.</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4 852,1</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4 852,1</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100</w:t>
            </w:r>
          </w:p>
        </w:tc>
      </w:tr>
      <w:tr w:rsidR="00956814" w:rsidRPr="00956814" w:rsidTr="00246084">
        <w:trPr>
          <w:trHeight w:val="543"/>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3.</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«Безопасность</w:t>
            </w:r>
            <w:r w:rsidRPr="00956814">
              <w:rPr>
                <w:rFonts w:ascii="Times New Roman" w:hAnsi="Times New Roman"/>
                <w:sz w:val="24"/>
                <w:szCs w:val="24"/>
              </w:rPr>
              <w:br/>
              <w:t>МО «Светогорское городское поселение»</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4 237,7</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4 237,7</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100</w:t>
            </w:r>
          </w:p>
        </w:tc>
      </w:tr>
      <w:tr w:rsidR="00956814" w:rsidRPr="00956814" w:rsidTr="00246084">
        <w:trPr>
          <w:trHeight w:val="420"/>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4.</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«Развитие малого, среднего предпринимательства и потребительского рынка в</w:t>
            </w:r>
            <w:r w:rsidRPr="00956814">
              <w:rPr>
                <w:rFonts w:ascii="Times New Roman" w:hAnsi="Times New Roman"/>
                <w:sz w:val="24"/>
                <w:szCs w:val="24"/>
              </w:rPr>
              <w:br/>
              <w:t>МО «Светогорское городское поселение»</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20,0</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20,0</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100</w:t>
            </w:r>
          </w:p>
        </w:tc>
      </w:tr>
      <w:tr w:rsidR="00956814" w:rsidRPr="00956814" w:rsidTr="00246084">
        <w:trPr>
          <w:trHeight w:val="420"/>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5.</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«Формирование городской среды и обеспечение качественным жильём граждан на территории МО «Светогорское городское поселение»»</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196 734,0</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193 221,7</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98,2</w:t>
            </w:r>
          </w:p>
        </w:tc>
      </w:tr>
      <w:tr w:rsidR="00956814" w:rsidRPr="00956814" w:rsidTr="00246084">
        <w:trPr>
          <w:trHeight w:val="416"/>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6.</w:t>
            </w:r>
          </w:p>
        </w:tc>
        <w:tc>
          <w:tcPr>
            <w:tcW w:w="5015" w:type="dxa"/>
            <w:tcBorders>
              <w:top w:val="single" w:sz="4" w:space="0" w:color="auto"/>
              <w:left w:val="single" w:sz="4" w:space="0" w:color="auto"/>
              <w:bottom w:val="single" w:sz="4" w:space="0" w:color="auto"/>
              <w:right w:val="single" w:sz="4" w:space="0" w:color="auto"/>
            </w:tcBorders>
          </w:tcPr>
          <w:p w:rsidR="00956814" w:rsidRPr="00956814" w:rsidRDefault="00956814" w:rsidP="00956814">
            <w:pPr>
              <w:spacing w:after="0" w:line="240" w:lineRule="auto"/>
              <w:jc w:val="center"/>
              <w:rPr>
                <w:rFonts w:ascii="Times New Roman" w:hAnsi="Times New Roman"/>
                <w:sz w:val="24"/>
                <w:szCs w:val="24"/>
              </w:rPr>
            </w:pPr>
            <w:r w:rsidRPr="00956814">
              <w:rPr>
                <w:rFonts w:ascii="Times New Roman" w:hAnsi="Times New Roman"/>
                <w:sz w:val="24"/>
                <w:szCs w:val="24"/>
              </w:rPr>
              <w:t>Муниципальная программа «Развитие культуры, физической культуры и массового спорта, молодёжной политики МО «Светогорское городское поселение»</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sz w:val="24"/>
                <w:szCs w:val="24"/>
              </w:rPr>
            </w:pPr>
            <w:r w:rsidRPr="00956814">
              <w:rPr>
                <w:rFonts w:ascii="Times New Roman" w:hAnsi="Times New Roman"/>
                <w:sz w:val="24"/>
                <w:szCs w:val="24"/>
              </w:rPr>
              <w:t>52 870,8</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sz w:val="24"/>
                <w:szCs w:val="24"/>
              </w:rPr>
            </w:pPr>
            <w:r w:rsidRPr="00956814">
              <w:rPr>
                <w:rFonts w:ascii="Times New Roman" w:hAnsi="Times New Roman"/>
                <w:sz w:val="24"/>
                <w:szCs w:val="24"/>
              </w:rPr>
              <w:t>52 870,8</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163" w:right="-28"/>
              <w:jc w:val="center"/>
              <w:rPr>
                <w:rFonts w:ascii="Times New Roman" w:hAnsi="Times New Roman"/>
                <w:sz w:val="24"/>
                <w:szCs w:val="24"/>
              </w:rPr>
            </w:pPr>
            <w:r w:rsidRPr="00956814">
              <w:rPr>
                <w:rFonts w:ascii="Times New Roman" w:hAnsi="Times New Roman"/>
                <w:sz w:val="24"/>
                <w:szCs w:val="24"/>
              </w:rPr>
              <w:t>100</w:t>
            </w:r>
          </w:p>
        </w:tc>
      </w:tr>
      <w:tr w:rsidR="00956814" w:rsidRPr="00956814" w:rsidTr="00246084">
        <w:trPr>
          <w:trHeight w:val="403"/>
        </w:trPr>
        <w:tc>
          <w:tcPr>
            <w:tcW w:w="684"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sz w:val="24"/>
                <w:szCs w:val="24"/>
              </w:rPr>
            </w:pPr>
          </w:p>
        </w:tc>
        <w:tc>
          <w:tcPr>
            <w:tcW w:w="5015" w:type="dxa"/>
            <w:tcBorders>
              <w:top w:val="single" w:sz="4" w:space="0" w:color="auto"/>
              <w:left w:val="nil"/>
              <w:bottom w:val="single" w:sz="4" w:space="0" w:color="auto"/>
              <w:right w:val="single" w:sz="4" w:space="0" w:color="auto"/>
            </w:tcBorders>
            <w:vAlign w:val="center"/>
          </w:tcPr>
          <w:p w:rsidR="00956814" w:rsidRPr="00956814" w:rsidRDefault="00956814" w:rsidP="00956814">
            <w:pPr>
              <w:spacing w:after="0" w:line="240" w:lineRule="auto"/>
              <w:jc w:val="center"/>
              <w:rPr>
                <w:rFonts w:ascii="Times New Roman" w:hAnsi="Times New Roman"/>
                <w:b/>
                <w:sz w:val="24"/>
                <w:szCs w:val="24"/>
              </w:rPr>
            </w:pPr>
            <w:r w:rsidRPr="00956814">
              <w:rPr>
                <w:rFonts w:ascii="Times New Roman" w:hAnsi="Times New Roman"/>
                <w:b/>
                <w:sz w:val="24"/>
                <w:szCs w:val="24"/>
              </w:rPr>
              <w:t>ИТОГО</w:t>
            </w:r>
          </w:p>
        </w:tc>
        <w:tc>
          <w:tcPr>
            <w:tcW w:w="1571" w:type="dxa"/>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left="34" w:right="-28" w:hanging="34"/>
              <w:jc w:val="center"/>
              <w:rPr>
                <w:rFonts w:ascii="Times New Roman" w:hAnsi="Times New Roman"/>
                <w:b/>
                <w:sz w:val="24"/>
                <w:szCs w:val="24"/>
              </w:rPr>
            </w:pPr>
            <w:r w:rsidRPr="00956814">
              <w:rPr>
                <w:rFonts w:ascii="Times New Roman" w:hAnsi="Times New Roman"/>
                <w:b/>
                <w:sz w:val="24"/>
                <w:szCs w:val="24"/>
              </w:rPr>
              <w:t>259 845,5</w:t>
            </w:r>
          </w:p>
        </w:tc>
        <w:tc>
          <w:tcPr>
            <w:tcW w:w="0" w:type="auto"/>
            <w:tcBorders>
              <w:top w:val="single" w:sz="4" w:space="0" w:color="auto"/>
              <w:left w:val="single" w:sz="4" w:space="0" w:color="auto"/>
              <w:bottom w:val="single" w:sz="4" w:space="0" w:color="auto"/>
              <w:right w:val="single" w:sz="4" w:space="0" w:color="auto"/>
            </w:tcBorders>
            <w:vAlign w:val="center"/>
          </w:tcPr>
          <w:p w:rsidR="00956814" w:rsidRPr="00956814" w:rsidRDefault="00956814" w:rsidP="00956814">
            <w:pPr>
              <w:spacing w:after="0" w:line="240" w:lineRule="auto"/>
              <w:ind w:right="-28"/>
              <w:jc w:val="center"/>
              <w:rPr>
                <w:rFonts w:ascii="Times New Roman" w:hAnsi="Times New Roman"/>
                <w:b/>
                <w:sz w:val="24"/>
                <w:szCs w:val="24"/>
              </w:rPr>
            </w:pPr>
            <w:r w:rsidRPr="00956814">
              <w:rPr>
                <w:rFonts w:ascii="Times New Roman" w:hAnsi="Times New Roman"/>
                <w:b/>
                <w:sz w:val="24"/>
                <w:szCs w:val="24"/>
              </w:rPr>
              <w:t>256 333,3</w:t>
            </w:r>
          </w:p>
        </w:tc>
        <w:tc>
          <w:tcPr>
            <w:tcW w:w="0" w:type="auto"/>
            <w:tcBorders>
              <w:top w:val="single" w:sz="4" w:space="0" w:color="auto"/>
              <w:left w:val="single" w:sz="4" w:space="0" w:color="auto"/>
              <w:bottom w:val="single" w:sz="4" w:space="0" w:color="auto"/>
              <w:right w:val="single" w:sz="4" w:space="0" w:color="auto"/>
            </w:tcBorders>
            <w:noWrap/>
            <w:vAlign w:val="center"/>
          </w:tcPr>
          <w:p w:rsidR="00956814" w:rsidRPr="00956814" w:rsidRDefault="00956814" w:rsidP="00956814">
            <w:pPr>
              <w:spacing w:after="0" w:line="240" w:lineRule="auto"/>
              <w:ind w:left="163" w:right="-28"/>
              <w:jc w:val="center"/>
              <w:rPr>
                <w:rFonts w:ascii="Times New Roman" w:hAnsi="Times New Roman"/>
                <w:b/>
                <w:sz w:val="24"/>
                <w:szCs w:val="24"/>
              </w:rPr>
            </w:pPr>
            <w:r w:rsidRPr="00956814">
              <w:rPr>
                <w:rFonts w:ascii="Times New Roman" w:hAnsi="Times New Roman"/>
                <w:b/>
                <w:sz w:val="24"/>
                <w:szCs w:val="24"/>
              </w:rPr>
              <w:t>98,6</w:t>
            </w:r>
          </w:p>
        </w:tc>
      </w:tr>
    </w:tbl>
    <w:p w:rsidR="00956814" w:rsidRPr="00956814" w:rsidRDefault="00956814" w:rsidP="00956814">
      <w:pPr>
        <w:pStyle w:val="22"/>
        <w:spacing w:after="0" w:line="240" w:lineRule="auto"/>
        <w:ind w:firstLine="709"/>
        <w:jc w:val="both"/>
        <w:rPr>
          <w:rFonts w:ascii="Times New Roman" w:hAnsi="Times New Roman"/>
          <w:sz w:val="24"/>
          <w:szCs w:val="24"/>
        </w:rPr>
      </w:pPr>
      <w:r w:rsidRPr="00956814">
        <w:rPr>
          <w:rFonts w:ascii="Times New Roman" w:hAnsi="Times New Roman"/>
          <w:sz w:val="24"/>
          <w:szCs w:val="24"/>
        </w:rPr>
        <w:t>Удельный вес бюджетных средств, реализованных на исполнение муниципальных программ в 2022 году, в общем объеме расходов бюджета составил 80,1%.</w:t>
      </w:r>
    </w:p>
    <w:p w:rsidR="00956814" w:rsidRPr="00956814" w:rsidRDefault="00956814" w:rsidP="00956814">
      <w:pPr>
        <w:pStyle w:val="22"/>
        <w:spacing w:after="0" w:line="240" w:lineRule="auto"/>
        <w:ind w:firstLine="709"/>
        <w:jc w:val="both"/>
        <w:rPr>
          <w:rFonts w:ascii="Times New Roman" w:hAnsi="Times New Roman"/>
          <w:sz w:val="24"/>
          <w:szCs w:val="24"/>
        </w:rPr>
      </w:pPr>
      <w:r w:rsidRPr="00956814">
        <w:rPr>
          <w:rFonts w:ascii="Times New Roman" w:hAnsi="Times New Roman"/>
          <w:bCs/>
          <w:i/>
          <w:sz w:val="24"/>
          <w:szCs w:val="24"/>
        </w:rPr>
        <w:t>Теперь по каждой муниципальной программе в отдельности:</w:t>
      </w:r>
    </w:p>
    <w:p w:rsidR="00956814" w:rsidRPr="00956814" w:rsidRDefault="00956814" w:rsidP="00956814">
      <w:pPr>
        <w:numPr>
          <w:ilvl w:val="0"/>
          <w:numId w:val="33"/>
        </w:numPr>
        <w:spacing w:after="0" w:line="240" w:lineRule="auto"/>
        <w:ind w:left="0" w:firstLine="0"/>
        <w:contextualSpacing/>
        <w:jc w:val="center"/>
        <w:rPr>
          <w:rFonts w:ascii="Times New Roman" w:hAnsi="Times New Roman"/>
          <w:sz w:val="24"/>
          <w:szCs w:val="24"/>
          <w:u w:val="single"/>
        </w:rPr>
      </w:pPr>
      <w:r w:rsidRPr="00956814">
        <w:rPr>
          <w:rFonts w:ascii="Times New Roman" w:hAnsi="Times New Roman"/>
          <w:b/>
          <w:i/>
          <w:sz w:val="24"/>
          <w:szCs w:val="24"/>
          <w:u w:val="single"/>
        </w:rPr>
        <w:t>Муниципальная программа «Основные направления осуществления управленческой деятельности и развитие муниципальной службы</w:t>
      </w:r>
      <w:r w:rsidRPr="00956814">
        <w:rPr>
          <w:rFonts w:ascii="Times New Roman" w:hAnsi="Times New Roman"/>
          <w:b/>
          <w:i/>
          <w:sz w:val="24"/>
          <w:szCs w:val="24"/>
          <w:u w:val="single"/>
        </w:rPr>
        <w:br/>
        <w:t>в муниципальном образовании «Светогорское городское поселение» Выборгского района Ленинградской области»</w:t>
      </w:r>
    </w:p>
    <w:p w:rsidR="00956814" w:rsidRPr="00956814" w:rsidRDefault="00956814" w:rsidP="00956814">
      <w:pPr>
        <w:spacing w:after="0" w:line="240" w:lineRule="auto"/>
        <w:ind w:firstLine="708"/>
        <w:jc w:val="both"/>
        <w:rPr>
          <w:rFonts w:ascii="Times New Roman" w:hAnsi="Times New Roman"/>
          <w:b/>
          <w:sz w:val="24"/>
          <w:szCs w:val="24"/>
        </w:rPr>
      </w:pPr>
      <w:r w:rsidRPr="00956814">
        <w:rPr>
          <w:rFonts w:ascii="Times New Roman" w:hAnsi="Times New Roman"/>
          <w:sz w:val="24"/>
          <w:szCs w:val="24"/>
        </w:rPr>
        <w:t xml:space="preserve">По данной муниципальной программе расходы за 2022 год исполнены </w:t>
      </w:r>
      <w:r w:rsidRPr="00956814">
        <w:rPr>
          <w:rFonts w:ascii="Times New Roman" w:hAnsi="Times New Roman"/>
          <w:b/>
          <w:sz w:val="24"/>
          <w:szCs w:val="24"/>
        </w:rPr>
        <w:t>в сумме 1 131,0 тыс. рублей</w:t>
      </w:r>
      <w:r w:rsidRPr="00956814">
        <w:rPr>
          <w:rFonts w:ascii="Times New Roman" w:hAnsi="Times New Roman"/>
          <w:sz w:val="24"/>
          <w:szCs w:val="24"/>
        </w:rPr>
        <w:t xml:space="preserve">, что составило 100,0% к уточненному годовому плану, в рамках </w:t>
      </w:r>
      <w:r w:rsidRPr="00956814">
        <w:rPr>
          <w:rFonts w:ascii="Times New Roman" w:hAnsi="Times New Roman"/>
          <w:b/>
          <w:sz w:val="24"/>
          <w:szCs w:val="24"/>
        </w:rPr>
        <w:t>процессной части по комплексу процессных мероприятий «Развитие муниципальной службы»</w:t>
      </w:r>
      <w:r w:rsidRPr="00956814">
        <w:rPr>
          <w:rFonts w:ascii="Times New Roman" w:hAnsi="Times New Roman"/>
          <w:sz w:val="24"/>
          <w:szCs w:val="24"/>
        </w:rPr>
        <w:t>,</w:t>
      </w:r>
      <w:r w:rsidRPr="00956814">
        <w:rPr>
          <w:rFonts w:ascii="Times New Roman" w:hAnsi="Times New Roman"/>
          <w:b/>
          <w:sz w:val="24"/>
          <w:szCs w:val="24"/>
        </w:rPr>
        <w:t xml:space="preserve"> </w:t>
      </w:r>
      <w:r w:rsidRPr="00956814">
        <w:rPr>
          <w:rFonts w:ascii="Times New Roman" w:hAnsi="Times New Roman"/>
          <w:sz w:val="24"/>
          <w:szCs w:val="24"/>
        </w:rPr>
        <w:t>в том числе:</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техническое сопровождение и обеспечение доступа информационному ресурсу «Адресный план поселения» – </w:t>
      </w:r>
      <w:r w:rsidRPr="00956814">
        <w:rPr>
          <w:rFonts w:ascii="Times New Roman" w:hAnsi="Times New Roman"/>
          <w:b/>
          <w:i/>
          <w:sz w:val="24"/>
          <w:szCs w:val="24"/>
        </w:rPr>
        <w:t>24,1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диспансеризация муниципальных служащих – </w:t>
      </w:r>
      <w:r w:rsidRPr="00956814">
        <w:rPr>
          <w:rFonts w:ascii="Times New Roman" w:hAnsi="Times New Roman"/>
          <w:b/>
          <w:i/>
          <w:sz w:val="24"/>
          <w:szCs w:val="24"/>
        </w:rPr>
        <w:t>82,5 тыс. рублей;</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lastRenderedPageBreak/>
        <w:t xml:space="preserve">- услуги по сервисному обслуживанию компьютерной техники, оборудования, офисной техники, АТС – </w:t>
      </w:r>
      <w:r w:rsidRPr="00956814">
        <w:rPr>
          <w:rFonts w:ascii="Times New Roman" w:hAnsi="Times New Roman"/>
          <w:b/>
          <w:i/>
          <w:sz w:val="24"/>
          <w:szCs w:val="24"/>
        </w:rPr>
        <w:t>575,5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оказание услуг по комплексному обслуживанию информационных систем: 1С Бухгалтерия-8, СПС «Консультант Плюс», «Система Кадры», справочная система «Госфинансы», программный продукт «Касперский» – </w:t>
      </w:r>
      <w:r w:rsidRPr="00956814">
        <w:rPr>
          <w:rFonts w:ascii="Times New Roman" w:hAnsi="Times New Roman"/>
          <w:b/>
          <w:i/>
          <w:sz w:val="24"/>
          <w:szCs w:val="24"/>
        </w:rPr>
        <w:t>270,0 тыс. рублей</w:t>
      </w:r>
      <w:r w:rsidRPr="00956814">
        <w:rPr>
          <w:rFonts w:ascii="Times New Roman" w:hAnsi="Times New Roman"/>
          <w:b/>
          <w:sz w:val="24"/>
          <w:szCs w:val="24"/>
        </w:rPr>
        <w:t>;</w:t>
      </w:r>
      <w:r w:rsidRPr="00956814">
        <w:rPr>
          <w:rFonts w:ascii="Times New Roman" w:hAnsi="Times New Roman"/>
          <w:sz w:val="24"/>
          <w:szCs w:val="24"/>
        </w:rPr>
        <w:t xml:space="preserve">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поставка оргтехники (монитор, блок питания, принтер лазерный, карта флэш памяти, накопитель данных, картриджи) - </w:t>
      </w:r>
      <w:r w:rsidRPr="00956814">
        <w:rPr>
          <w:rFonts w:ascii="Times New Roman" w:hAnsi="Times New Roman"/>
          <w:b/>
          <w:i/>
          <w:sz w:val="24"/>
          <w:szCs w:val="24"/>
        </w:rPr>
        <w:t>140,7 тыс. рублей;</w:t>
      </w:r>
    </w:p>
    <w:p w:rsidR="00956814" w:rsidRPr="00956814" w:rsidRDefault="00956814" w:rsidP="00956814">
      <w:pPr>
        <w:spacing w:after="0" w:line="240" w:lineRule="auto"/>
        <w:ind w:firstLine="708"/>
        <w:jc w:val="both"/>
        <w:rPr>
          <w:rFonts w:ascii="Times New Roman" w:hAnsi="Times New Roman"/>
          <w:b/>
          <w:sz w:val="24"/>
          <w:szCs w:val="24"/>
        </w:rPr>
      </w:pPr>
      <w:r w:rsidRPr="00956814">
        <w:rPr>
          <w:rFonts w:ascii="Times New Roman" w:hAnsi="Times New Roman"/>
          <w:sz w:val="24"/>
          <w:szCs w:val="24"/>
        </w:rPr>
        <w:t xml:space="preserve">- </w:t>
      </w:r>
      <w:r w:rsidRPr="00956814">
        <w:rPr>
          <w:rFonts w:ascii="Times New Roman" w:eastAsia="Times New Roman" w:hAnsi="Times New Roman"/>
          <w:sz w:val="24"/>
          <w:szCs w:val="24"/>
          <w:lang w:eastAsia="ru-RU"/>
        </w:rPr>
        <w:t>образовательные услуги по программе повышения квалификации и профессиональной переподготовки: «Школа Главбуха государственная», «Контролер технического состояния транспортных средств автомобильного транспорта», в «Сфере закупок», «Противодействие коррупции» -</w:t>
      </w:r>
      <w:r w:rsidRPr="00956814">
        <w:rPr>
          <w:rFonts w:ascii="Times New Roman" w:hAnsi="Times New Roman"/>
          <w:b/>
          <w:i/>
          <w:sz w:val="24"/>
          <w:szCs w:val="24"/>
        </w:rPr>
        <w:t xml:space="preserve"> 38,2 тыс. рублей</w:t>
      </w:r>
      <w:r w:rsidRPr="00956814">
        <w:rPr>
          <w:rFonts w:ascii="Times New Roman" w:hAnsi="Times New Roman"/>
          <w:b/>
          <w:sz w:val="24"/>
          <w:szCs w:val="24"/>
        </w:rPr>
        <w:t>.</w:t>
      </w:r>
    </w:p>
    <w:p w:rsidR="00956814" w:rsidRPr="00956814" w:rsidRDefault="00956814" w:rsidP="00956814">
      <w:pPr>
        <w:spacing w:after="0" w:line="240" w:lineRule="auto"/>
        <w:jc w:val="center"/>
        <w:rPr>
          <w:rFonts w:ascii="Times New Roman" w:hAnsi="Times New Roman"/>
          <w:b/>
          <w:i/>
          <w:sz w:val="24"/>
          <w:szCs w:val="24"/>
          <w:u w:val="single"/>
        </w:rPr>
      </w:pPr>
      <w:r w:rsidRPr="00956814">
        <w:rPr>
          <w:rFonts w:ascii="Times New Roman" w:hAnsi="Times New Roman"/>
          <w:b/>
          <w:i/>
          <w:sz w:val="24"/>
          <w:szCs w:val="24"/>
        </w:rPr>
        <w:tab/>
        <w:t>2.</w:t>
      </w:r>
      <w:r w:rsidRPr="00956814">
        <w:rPr>
          <w:rFonts w:ascii="Times New Roman" w:hAnsi="Times New Roman"/>
          <w:b/>
          <w:sz w:val="24"/>
          <w:szCs w:val="24"/>
        </w:rPr>
        <w:tab/>
      </w:r>
      <w:r w:rsidRPr="00956814">
        <w:rPr>
          <w:rFonts w:ascii="Times New Roman" w:hAnsi="Times New Roman"/>
          <w:b/>
          <w:i/>
          <w:sz w:val="24"/>
          <w:szCs w:val="24"/>
          <w:u w:val="single"/>
        </w:rPr>
        <w:t>Муниципальная программа «Развитие форм местного самоуправления и социальной активности населения на территории       МО «Светогорское городское поселение»</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По данной муниципальной программе расходы за 2022 год исполнены </w:t>
      </w:r>
      <w:r w:rsidRPr="00956814">
        <w:rPr>
          <w:rFonts w:ascii="Times New Roman" w:hAnsi="Times New Roman"/>
          <w:b/>
          <w:sz w:val="24"/>
          <w:szCs w:val="24"/>
        </w:rPr>
        <w:t>в сумме 4 852,1 тыс. рублей</w:t>
      </w:r>
      <w:r w:rsidRPr="00956814">
        <w:rPr>
          <w:rFonts w:ascii="Times New Roman" w:hAnsi="Times New Roman"/>
          <w:sz w:val="24"/>
          <w:szCs w:val="24"/>
        </w:rPr>
        <w:t>, что составило 100,0% к уточненному годовому плану, в том числе:</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b/>
          <w:sz w:val="24"/>
          <w:szCs w:val="24"/>
        </w:rPr>
        <w:t>1) комплекс процессных мероприятий «Развитие форм местного самоуправления и социальной активности населения»</w:t>
      </w:r>
      <w:r w:rsidRPr="00956814">
        <w:rPr>
          <w:rFonts w:ascii="Times New Roman" w:hAnsi="Times New Roman"/>
          <w:sz w:val="24"/>
          <w:szCs w:val="24"/>
        </w:rPr>
        <w:t xml:space="preserve"> в сумме</w:t>
      </w:r>
      <w:r w:rsidRPr="00956814">
        <w:rPr>
          <w:rFonts w:ascii="Times New Roman" w:hAnsi="Times New Roman"/>
          <w:sz w:val="24"/>
          <w:szCs w:val="24"/>
        </w:rPr>
        <w:br/>
        <w:t>2 340,0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sz w:val="24"/>
          <w:szCs w:val="24"/>
          <w:lang w:eastAsia="ru-RU"/>
        </w:rPr>
        <w:t>– п</w:t>
      </w:r>
      <w:r w:rsidRPr="00956814">
        <w:rPr>
          <w:rFonts w:ascii="Times New Roman" w:hAnsi="Times New Roman"/>
          <w:sz w:val="24"/>
          <w:szCs w:val="24"/>
        </w:rPr>
        <w:t>убликацию информации о деятельности органов местного самоуправления МО «Светогорское городское поселение» (опубликование муниципальных нормативных правовых актов и иных официальных документов, в официальном печатном издании газете «</w:t>
      </w:r>
      <w:proofErr w:type="spellStart"/>
      <w:r w:rsidRPr="00956814">
        <w:rPr>
          <w:rFonts w:ascii="Times New Roman" w:hAnsi="Times New Roman"/>
          <w:sz w:val="24"/>
          <w:szCs w:val="24"/>
        </w:rPr>
        <w:t>Вуокса</w:t>
      </w:r>
      <w:proofErr w:type="spellEnd"/>
      <w:r w:rsidRPr="00956814">
        <w:rPr>
          <w:rFonts w:ascii="Times New Roman" w:hAnsi="Times New Roman"/>
          <w:sz w:val="24"/>
          <w:szCs w:val="24"/>
        </w:rPr>
        <w:t xml:space="preserve">» – </w:t>
      </w:r>
      <w:r w:rsidRPr="00956814">
        <w:rPr>
          <w:rFonts w:ascii="Times New Roman" w:hAnsi="Times New Roman"/>
          <w:b/>
          <w:i/>
          <w:sz w:val="24"/>
          <w:szCs w:val="24"/>
        </w:rPr>
        <w:t>2 243,0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поставка пледов для поздравления ветеранов к юбилейным датам, поставка цветочной продукции, полиграфической продукции (открытки «9 Мая»), транспортные услуги – </w:t>
      </w:r>
      <w:r w:rsidRPr="00956814">
        <w:rPr>
          <w:rFonts w:ascii="Times New Roman" w:hAnsi="Times New Roman"/>
          <w:b/>
          <w:i/>
          <w:sz w:val="24"/>
          <w:szCs w:val="24"/>
        </w:rPr>
        <w:t>97,0 тыс. рублей;</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b/>
          <w:sz w:val="24"/>
          <w:szCs w:val="24"/>
          <w:lang w:eastAsia="ru-RU"/>
        </w:rPr>
        <w:t>2)</w:t>
      </w:r>
      <w:r w:rsidRPr="00956814">
        <w:rPr>
          <w:rFonts w:ascii="Times New Roman" w:eastAsia="Times New Roman" w:hAnsi="Times New Roman"/>
          <w:sz w:val="24"/>
          <w:szCs w:val="24"/>
          <w:lang w:eastAsia="ru-RU"/>
        </w:rPr>
        <w:t xml:space="preserve"> </w:t>
      </w:r>
      <w:r w:rsidRPr="00956814">
        <w:rPr>
          <w:rFonts w:ascii="Times New Roman" w:hAnsi="Times New Roman"/>
          <w:b/>
          <w:sz w:val="24"/>
          <w:szCs w:val="24"/>
        </w:rPr>
        <w:t>комплекс процессных мероприятий</w:t>
      </w:r>
      <w:r w:rsidRPr="00956814">
        <w:rPr>
          <w:rFonts w:ascii="Times New Roman" w:eastAsia="Times New Roman" w:hAnsi="Times New Roman"/>
          <w:sz w:val="24"/>
          <w:szCs w:val="24"/>
          <w:lang w:eastAsia="ru-RU"/>
        </w:rPr>
        <w:t xml:space="preserve"> </w:t>
      </w:r>
      <w:r w:rsidRPr="00956814">
        <w:rPr>
          <w:rFonts w:ascii="Times New Roman" w:hAnsi="Times New Roman"/>
          <w:b/>
          <w:sz w:val="24"/>
          <w:szCs w:val="24"/>
        </w:rPr>
        <w:t>«Благоустройство»</w:t>
      </w:r>
      <w:r w:rsidRPr="00956814">
        <w:rPr>
          <w:rFonts w:ascii="Times New Roman" w:hAnsi="Times New Roman"/>
          <w:sz w:val="24"/>
          <w:szCs w:val="24"/>
        </w:rPr>
        <w:t xml:space="preserve"> в сумме</w:t>
      </w:r>
      <w:r w:rsidRPr="00956814">
        <w:rPr>
          <w:rFonts w:ascii="Times New Roman" w:hAnsi="Times New Roman"/>
          <w:sz w:val="24"/>
          <w:szCs w:val="24"/>
        </w:rPr>
        <w:br/>
        <w:t>2 512,1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sz w:val="24"/>
          <w:szCs w:val="24"/>
          <w:lang w:eastAsia="ru-RU"/>
        </w:rPr>
        <w:t>- на</w:t>
      </w:r>
      <w:r w:rsidRPr="00956814">
        <w:rPr>
          <w:rFonts w:ascii="Times New Roman" w:hAnsi="Times New Roman"/>
          <w:b/>
          <w:sz w:val="24"/>
          <w:szCs w:val="24"/>
        </w:rPr>
        <w:t xml:space="preserve"> </w:t>
      </w:r>
      <w:r w:rsidRPr="00956814">
        <w:rPr>
          <w:rFonts w:ascii="Times New Roman" w:eastAsia="Times New Roman" w:hAnsi="Times New Roman"/>
          <w:sz w:val="24"/>
          <w:szCs w:val="24"/>
          <w:lang w:eastAsia="ru-RU"/>
        </w:rPr>
        <w:t>мероприятия по</w:t>
      </w:r>
      <w:r w:rsidRPr="00956814">
        <w:rPr>
          <w:rFonts w:ascii="Times New Roman" w:hAnsi="Times New Roman"/>
          <w:sz w:val="24"/>
          <w:szCs w:val="24"/>
        </w:rPr>
        <w:t xml:space="preserve"> обустройству линии электропередачи наружного уличного освещения д. </w:t>
      </w:r>
      <w:proofErr w:type="spellStart"/>
      <w:r w:rsidRPr="00956814">
        <w:rPr>
          <w:rFonts w:ascii="Times New Roman" w:hAnsi="Times New Roman"/>
          <w:sz w:val="24"/>
          <w:szCs w:val="24"/>
        </w:rPr>
        <w:t>Лосево</w:t>
      </w:r>
      <w:proofErr w:type="spellEnd"/>
      <w:r w:rsidRPr="00956814">
        <w:rPr>
          <w:rFonts w:ascii="Times New Roman" w:hAnsi="Times New Roman"/>
          <w:sz w:val="24"/>
          <w:szCs w:val="24"/>
        </w:rPr>
        <w:t xml:space="preserve"> ул. Заречная - </w:t>
      </w:r>
      <w:r w:rsidRPr="00956814">
        <w:rPr>
          <w:rFonts w:ascii="Times New Roman" w:hAnsi="Times New Roman"/>
          <w:b/>
          <w:i/>
          <w:sz w:val="24"/>
          <w:szCs w:val="24"/>
        </w:rPr>
        <w:t>167,7 тыс. рублей;</w:t>
      </w:r>
    </w:p>
    <w:p w:rsidR="00956814" w:rsidRPr="00956814" w:rsidRDefault="00956814" w:rsidP="00956814">
      <w:pPr>
        <w:shd w:val="clear" w:color="auto" w:fill="FFFFFF"/>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w:t>
      </w:r>
      <w:r w:rsidRPr="00956814">
        <w:rPr>
          <w:rFonts w:ascii="Times New Roman" w:eastAsia="Times New Roman" w:hAnsi="Times New Roman"/>
          <w:sz w:val="24"/>
          <w:szCs w:val="24"/>
          <w:lang w:eastAsia="ru-RU"/>
        </w:rPr>
        <w:t>на</w:t>
      </w:r>
      <w:r w:rsidRPr="00956814">
        <w:rPr>
          <w:rFonts w:ascii="Times New Roman" w:hAnsi="Times New Roman"/>
          <w:b/>
          <w:sz w:val="24"/>
          <w:szCs w:val="24"/>
        </w:rPr>
        <w:t xml:space="preserve"> </w:t>
      </w:r>
      <w:r w:rsidRPr="00956814">
        <w:rPr>
          <w:rFonts w:ascii="Times New Roman" w:eastAsia="Times New Roman" w:hAnsi="Times New Roman"/>
          <w:sz w:val="24"/>
          <w:szCs w:val="24"/>
          <w:lang w:eastAsia="ru-RU"/>
        </w:rPr>
        <w:t xml:space="preserve">мероприятия по </w:t>
      </w:r>
      <w:r w:rsidRPr="00956814">
        <w:rPr>
          <w:rFonts w:ascii="Times New Roman" w:hAnsi="Times New Roman"/>
          <w:sz w:val="24"/>
          <w:szCs w:val="24"/>
        </w:rPr>
        <w:t xml:space="preserve">благоустройство дворовой территории г. Светогорск ул. Пограничная д. 5 – </w:t>
      </w:r>
      <w:r w:rsidRPr="00956814">
        <w:rPr>
          <w:rFonts w:ascii="Times New Roman" w:hAnsi="Times New Roman"/>
          <w:b/>
          <w:i/>
          <w:sz w:val="24"/>
          <w:szCs w:val="24"/>
        </w:rPr>
        <w:t>1 942,8 тыс. рублей</w:t>
      </w:r>
      <w:r w:rsidRPr="00956814">
        <w:rPr>
          <w:rFonts w:ascii="Times New Roman" w:hAnsi="Times New Roman"/>
          <w:sz w:val="24"/>
          <w:szCs w:val="24"/>
        </w:rPr>
        <w:t>;</w:t>
      </w:r>
    </w:p>
    <w:p w:rsidR="00956814" w:rsidRPr="00956814" w:rsidRDefault="00956814" w:rsidP="00956814">
      <w:pPr>
        <w:shd w:val="clear" w:color="auto" w:fill="FFFFFF"/>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 работы по устройству пешеходной дорожки с элементами благоустройства между детской и спортивной площадками в </w:t>
      </w:r>
      <w:proofErr w:type="spellStart"/>
      <w:r w:rsidRPr="00956814">
        <w:rPr>
          <w:rFonts w:ascii="Times New Roman" w:hAnsi="Times New Roman"/>
          <w:sz w:val="24"/>
          <w:szCs w:val="24"/>
        </w:rPr>
        <w:t>гп</w:t>
      </w:r>
      <w:proofErr w:type="spellEnd"/>
      <w:r w:rsidRPr="00956814">
        <w:rPr>
          <w:rFonts w:ascii="Times New Roman" w:hAnsi="Times New Roman"/>
          <w:sz w:val="24"/>
          <w:szCs w:val="24"/>
        </w:rPr>
        <w:t xml:space="preserve">. Лесогорский (р-он д.7 ул. Советов) – </w:t>
      </w:r>
      <w:r w:rsidRPr="00956814">
        <w:rPr>
          <w:rFonts w:ascii="Times New Roman" w:hAnsi="Times New Roman"/>
          <w:b/>
          <w:i/>
          <w:sz w:val="24"/>
          <w:szCs w:val="24"/>
        </w:rPr>
        <w:t>401,6 тыс. рублей</w:t>
      </w:r>
      <w:r w:rsidRPr="00956814">
        <w:rPr>
          <w:rFonts w:ascii="Times New Roman" w:hAnsi="Times New Roman"/>
          <w:sz w:val="24"/>
          <w:szCs w:val="24"/>
        </w:rPr>
        <w:t>.</w:t>
      </w:r>
    </w:p>
    <w:p w:rsidR="00956814" w:rsidRPr="00956814" w:rsidRDefault="00956814" w:rsidP="00956814">
      <w:pPr>
        <w:spacing w:after="0" w:line="240" w:lineRule="auto"/>
        <w:jc w:val="center"/>
        <w:rPr>
          <w:rFonts w:ascii="Times New Roman" w:hAnsi="Times New Roman"/>
          <w:b/>
          <w:i/>
          <w:sz w:val="24"/>
          <w:szCs w:val="24"/>
          <w:u w:val="single"/>
        </w:rPr>
      </w:pPr>
      <w:r w:rsidRPr="00956814">
        <w:rPr>
          <w:rFonts w:ascii="Times New Roman" w:hAnsi="Times New Roman"/>
          <w:b/>
          <w:i/>
          <w:sz w:val="24"/>
          <w:szCs w:val="24"/>
        </w:rPr>
        <w:tab/>
        <w:t xml:space="preserve">3. </w:t>
      </w:r>
      <w:r w:rsidRPr="00956814">
        <w:rPr>
          <w:rFonts w:ascii="Times New Roman" w:hAnsi="Times New Roman"/>
          <w:b/>
          <w:i/>
          <w:sz w:val="24"/>
          <w:szCs w:val="24"/>
          <w:u w:val="single"/>
        </w:rPr>
        <w:t>Муниципальная программа «Безопасность МО «Светогорское городское поселение»</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По данной муниципальной программе расходы за 2022 год исполнены </w:t>
      </w:r>
      <w:r w:rsidRPr="00956814">
        <w:rPr>
          <w:rFonts w:ascii="Times New Roman" w:hAnsi="Times New Roman"/>
          <w:b/>
          <w:sz w:val="24"/>
          <w:szCs w:val="24"/>
        </w:rPr>
        <w:t>в сумме 4 237,7 тыс. рублей</w:t>
      </w:r>
      <w:r w:rsidRPr="00956814">
        <w:rPr>
          <w:rFonts w:ascii="Times New Roman" w:hAnsi="Times New Roman"/>
          <w:sz w:val="24"/>
          <w:szCs w:val="24"/>
        </w:rPr>
        <w:t>, что составило 100,0% к уточненному годовому плану, в том числе:</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В рамках </w:t>
      </w:r>
      <w:r w:rsidRPr="00956814">
        <w:rPr>
          <w:rFonts w:ascii="Times New Roman" w:hAnsi="Times New Roman"/>
          <w:b/>
          <w:sz w:val="24"/>
          <w:szCs w:val="24"/>
        </w:rPr>
        <w:t>проектной части</w:t>
      </w:r>
      <w:r w:rsidRPr="00956814">
        <w:rPr>
          <w:rFonts w:ascii="Times New Roman" w:hAnsi="Times New Roman"/>
          <w:sz w:val="24"/>
          <w:szCs w:val="24"/>
        </w:rPr>
        <w:t xml:space="preserve"> в 2022 года расходы исполнены в сумме</w:t>
      </w:r>
      <w:r w:rsidRPr="00956814">
        <w:rPr>
          <w:rFonts w:ascii="Times New Roman" w:hAnsi="Times New Roman"/>
          <w:sz w:val="24"/>
          <w:szCs w:val="24"/>
        </w:rPr>
        <w:br/>
        <w:t xml:space="preserve">817,0 тыс. рублей, что составило 100,0% к уточненному годовому плану. </w:t>
      </w:r>
      <w:r w:rsidRPr="00956814">
        <w:rPr>
          <w:rFonts w:ascii="Times New Roman" w:hAnsi="Times New Roman"/>
          <w:b/>
          <w:sz w:val="24"/>
          <w:szCs w:val="24"/>
        </w:rPr>
        <w:t>Мероприятие,</w:t>
      </w:r>
      <w:r w:rsidRPr="00956814">
        <w:rPr>
          <w:rFonts w:ascii="Times New Roman" w:hAnsi="Times New Roman"/>
          <w:sz w:val="24"/>
          <w:szCs w:val="24"/>
        </w:rPr>
        <w:t xml:space="preserve"> </w:t>
      </w:r>
      <w:r w:rsidRPr="00956814">
        <w:rPr>
          <w:rFonts w:ascii="Times New Roman" w:hAnsi="Times New Roman"/>
          <w:b/>
          <w:sz w:val="24"/>
          <w:szCs w:val="24"/>
        </w:rPr>
        <w:t xml:space="preserve">направленное на достижение цели федерального проекта </w:t>
      </w:r>
      <w:r w:rsidRPr="00956814">
        <w:rPr>
          <w:rFonts w:ascii="Times New Roman" w:eastAsia="Times New Roman" w:hAnsi="Times New Roman"/>
          <w:sz w:val="24"/>
          <w:szCs w:val="24"/>
          <w:lang w:eastAsia="ru-RU"/>
        </w:rPr>
        <w:t>«</w:t>
      </w:r>
      <w:r w:rsidRPr="00956814">
        <w:rPr>
          <w:rFonts w:ascii="Times New Roman" w:hAnsi="Times New Roman"/>
          <w:b/>
          <w:sz w:val="24"/>
          <w:szCs w:val="24"/>
        </w:rPr>
        <w:t xml:space="preserve">Формирование комфортной городской среды» </w:t>
      </w:r>
      <w:r w:rsidRPr="00956814">
        <w:rPr>
          <w:rFonts w:ascii="Times New Roman" w:hAnsi="Times New Roman"/>
          <w:sz w:val="24"/>
          <w:szCs w:val="24"/>
        </w:rPr>
        <w:t>строительство</w:t>
      </w:r>
      <w:r w:rsidRPr="00956814">
        <w:rPr>
          <w:rFonts w:ascii="Times New Roman" w:eastAsia="Times New Roman" w:hAnsi="Times New Roman"/>
          <w:sz w:val="24"/>
          <w:szCs w:val="24"/>
          <w:lang w:eastAsia="ru-RU"/>
        </w:rPr>
        <w:t xml:space="preserve"> пожарных резервуаров.</w:t>
      </w:r>
      <w:r w:rsidRPr="00956814">
        <w:rPr>
          <w:rFonts w:ascii="Times New Roman" w:hAnsi="Times New Roman"/>
          <w:sz w:val="24"/>
          <w:szCs w:val="24"/>
        </w:rPr>
        <w:t xml:space="preserve">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В рамках </w:t>
      </w:r>
      <w:r w:rsidRPr="00956814">
        <w:rPr>
          <w:rFonts w:ascii="Times New Roman" w:hAnsi="Times New Roman"/>
          <w:b/>
          <w:sz w:val="24"/>
          <w:szCs w:val="24"/>
        </w:rPr>
        <w:t>процессной части</w:t>
      </w:r>
      <w:r w:rsidRPr="00956814">
        <w:rPr>
          <w:rFonts w:ascii="Times New Roman" w:hAnsi="Times New Roman"/>
          <w:sz w:val="24"/>
          <w:szCs w:val="24"/>
        </w:rPr>
        <w:t xml:space="preserve"> реализации программы расходы исполнены в сумме 3 420,6 тыс. рублей, что составило 100,0% к уточненному годовому плану</w:t>
      </w:r>
      <w:r w:rsidRPr="00956814">
        <w:rPr>
          <w:rFonts w:ascii="Times New Roman" w:eastAsia="Times New Roman" w:hAnsi="Times New Roman"/>
          <w:sz w:val="24"/>
          <w:szCs w:val="24"/>
          <w:lang w:eastAsia="ru-RU"/>
        </w:rPr>
        <w:t>.</w:t>
      </w:r>
      <w:r w:rsidRPr="00956814">
        <w:rPr>
          <w:rFonts w:ascii="Times New Roman" w:eastAsia="Times New Roman" w:hAnsi="Times New Roman"/>
          <w:b/>
          <w:sz w:val="24"/>
          <w:szCs w:val="24"/>
          <w:lang w:eastAsia="ru-RU"/>
        </w:rPr>
        <w:t xml:space="preserve">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b/>
          <w:sz w:val="24"/>
          <w:szCs w:val="24"/>
          <w:lang w:eastAsia="ru-RU"/>
        </w:rPr>
        <w:t>1)</w:t>
      </w:r>
      <w:r w:rsidRPr="00956814">
        <w:rPr>
          <w:rFonts w:ascii="Times New Roman" w:hAnsi="Times New Roman"/>
          <w:b/>
          <w:sz w:val="24"/>
          <w:szCs w:val="24"/>
        </w:rPr>
        <w:t xml:space="preserve"> комплекс процессных мероприятий</w:t>
      </w:r>
      <w:r w:rsidRPr="00956814">
        <w:rPr>
          <w:rFonts w:ascii="Times New Roman" w:eastAsia="Times New Roman" w:hAnsi="Times New Roman"/>
          <w:b/>
          <w:sz w:val="24"/>
          <w:szCs w:val="24"/>
          <w:lang w:eastAsia="ru-RU"/>
        </w:rPr>
        <w:t xml:space="preserve"> «Защита населения и территорий от чрезвычайных ситуаций природного и техногенного характера, развитие гражданской обороны и обеспечение безопасности людей на водных объектах»</w:t>
      </w:r>
      <w:r w:rsidRPr="00956814">
        <w:rPr>
          <w:rFonts w:ascii="Times New Roman" w:eastAsia="Times New Roman" w:hAnsi="Times New Roman"/>
          <w:sz w:val="24"/>
          <w:szCs w:val="24"/>
          <w:lang w:eastAsia="ru-RU"/>
        </w:rPr>
        <w:t xml:space="preserve"> </w:t>
      </w:r>
      <w:r w:rsidRPr="00956814">
        <w:rPr>
          <w:rFonts w:ascii="Times New Roman" w:eastAsia="Times New Roman" w:hAnsi="Times New Roman"/>
          <w:sz w:val="24"/>
          <w:szCs w:val="24"/>
          <w:lang w:eastAsia="ru-RU"/>
        </w:rPr>
        <w:lastRenderedPageBreak/>
        <w:t xml:space="preserve">расходы исполнены в сумме 476,0 тыс. рублей </w:t>
      </w:r>
      <w:r w:rsidRPr="00956814">
        <w:rPr>
          <w:rFonts w:ascii="Times New Roman" w:hAnsi="Times New Roman"/>
          <w:sz w:val="24"/>
          <w:szCs w:val="24"/>
        </w:rPr>
        <w:t xml:space="preserve">или 100,0 % от годового плана. Расходы направлены на: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 xml:space="preserve">- обеспечение готовности к оперативному реагированию на чрезвычайные ситуации и проведению работ по их ликвидации – </w:t>
      </w:r>
      <w:r w:rsidRPr="00956814">
        <w:rPr>
          <w:rFonts w:ascii="Times New Roman" w:hAnsi="Times New Roman"/>
          <w:b/>
          <w:i/>
          <w:sz w:val="24"/>
          <w:szCs w:val="24"/>
        </w:rPr>
        <w:t>276,0 тыс. рублей</w:t>
      </w:r>
      <w:r w:rsidRPr="00956814">
        <w:rPr>
          <w:rFonts w:ascii="Times New Roman" w:hAnsi="Times New Roman"/>
          <w:sz w:val="24"/>
          <w:szCs w:val="24"/>
        </w:rPr>
        <w:t>;</w:t>
      </w:r>
      <w:r w:rsidRPr="00956814">
        <w:rPr>
          <w:rFonts w:ascii="Times New Roman" w:eastAsia="Times New Roman" w:hAnsi="Times New Roman"/>
          <w:sz w:val="24"/>
          <w:szCs w:val="24"/>
          <w:lang w:eastAsia="ru-RU"/>
        </w:rPr>
        <w:t xml:space="preserve">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w:t>
      </w:r>
      <w:r w:rsidRPr="00956814">
        <w:rPr>
          <w:rFonts w:ascii="Times New Roman" w:hAnsi="Times New Roman"/>
          <w:sz w:val="24"/>
          <w:szCs w:val="24"/>
        </w:rPr>
        <w:t xml:space="preserve">создание специализированного мобильного подразделения водных спасателей для патрулирования - </w:t>
      </w:r>
      <w:r w:rsidRPr="00956814">
        <w:rPr>
          <w:rFonts w:ascii="Times New Roman" w:hAnsi="Times New Roman"/>
          <w:b/>
          <w:i/>
          <w:sz w:val="24"/>
          <w:szCs w:val="24"/>
        </w:rPr>
        <w:t>200,0 тыс. рублей</w:t>
      </w:r>
      <w:r w:rsidRPr="00956814">
        <w:rPr>
          <w:rFonts w:ascii="Times New Roman" w:hAnsi="Times New Roman"/>
          <w:sz w:val="24"/>
          <w:szCs w:val="24"/>
        </w:rPr>
        <w:t>;</w:t>
      </w:r>
      <w:r w:rsidRPr="00956814">
        <w:rPr>
          <w:rFonts w:ascii="Times New Roman" w:eastAsia="Times New Roman" w:hAnsi="Times New Roman"/>
          <w:sz w:val="24"/>
          <w:szCs w:val="24"/>
          <w:lang w:eastAsia="ru-RU"/>
        </w:rPr>
        <w:t xml:space="preserve">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b/>
          <w:bCs/>
          <w:iCs/>
          <w:sz w:val="24"/>
          <w:szCs w:val="24"/>
        </w:rPr>
        <w:t>2) комплекс процессных мероприятий «Обеспечение первичных мер пожарной безопасности»</w:t>
      </w:r>
      <w:r w:rsidRPr="00956814">
        <w:rPr>
          <w:rFonts w:ascii="Times New Roman" w:eastAsia="Times New Roman" w:hAnsi="Times New Roman"/>
          <w:sz w:val="24"/>
          <w:szCs w:val="24"/>
          <w:lang w:eastAsia="ru-RU"/>
        </w:rPr>
        <w:t xml:space="preserve"> расходы исполнены в сумме 542,7 тыс. рублей или 100,0% от годового плана</w:t>
      </w:r>
      <w:r w:rsidRPr="00956814">
        <w:rPr>
          <w:rFonts w:ascii="Times New Roman" w:hAnsi="Times New Roman"/>
          <w:sz w:val="24"/>
          <w:szCs w:val="24"/>
        </w:rPr>
        <w:t xml:space="preserve">. Расходы направлены на: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ja-JP"/>
        </w:rPr>
      </w:pPr>
      <w:r w:rsidRPr="00956814">
        <w:rPr>
          <w:rFonts w:ascii="Times New Roman" w:hAnsi="Times New Roman"/>
          <w:sz w:val="24"/>
          <w:szCs w:val="24"/>
        </w:rPr>
        <w:t>- о</w:t>
      </w:r>
      <w:r w:rsidRPr="00956814">
        <w:rPr>
          <w:rFonts w:ascii="Times New Roman" w:eastAsia="Times New Roman" w:hAnsi="Times New Roman"/>
          <w:sz w:val="24"/>
          <w:szCs w:val="24"/>
          <w:lang w:eastAsia="ja-JP"/>
        </w:rPr>
        <w:t xml:space="preserve">казание услуг по обслуживанию и проверке на водоотдачу кранов внутреннего противопожарного водоснабжения и гидрантов наружного противопожарного водоснабжения, поставка пожарных ящиков – </w:t>
      </w:r>
      <w:r w:rsidRPr="00956814">
        <w:rPr>
          <w:rFonts w:ascii="Times New Roman" w:hAnsi="Times New Roman"/>
          <w:b/>
          <w:i/>
          <w:sz w:val="24"/>
          <w:szCs w:val="24"/>
        </w:rPr>
        <w:t>127,1 тыс. рублей</w:t>
      </w:r>
      <w:r w:rsidRPr="00956814">
        <w:rPr>
          <w:rFonts w:ascii="Times New Roman" w:hAnsi="Times New Roman"/>
          <w:sz w:val="24"/>
          <w:szCs w:val="24"/>
        </w:rPr>
        <w:t>;</w:t>
      </w:r>
      <w:r w:rsidRPr="00956814">
        <w:rPr>
          <w:rFonts w:ascii="Times New Roman" w:eastAsia="Times New Roman" w:hAnsi="Times New Roman"/>
          <w:sz w:val="24"/>
          <w:szCs w:val="24"/>
          <w:lang w:eastAsia="ja-JP"/>
        </w:rPr>
        <w:t xml:space="preserve">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ja-JP"/>
        </w:rPr>
      </w:pPr>
      <w:r w:rsidRPr="00956814">
        <w:rPr>
          <w:rFonts w:ascii="Times New Roman" w:eastAsia="Times New Roman" w:hAnsi="Times New Roman"/>
          <w:sz w:val="24"/>
          <w:szCs w:val="24"/>
          <w:lang w:eastAsia="ja-JP"/>
        </w:rPr>
        <w:t xml:space="preserve">- монтаж системы АПС в администрации МО «Светогорское городское поселение» (1 этап) – </w:t>
      </w:r>
      <w:r w:rsidRPr="00956814">
        <w:rPr>
          <w:rFonts w:ascii="Times New Roman" w:hAnsi="Times New Roman"/>
          <w:b/>
          <w:i/>
          <w:sz w:val="24"/>
          <w:szCs w:val="24"/>
        </w:rPr>
        <w:t>397,1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sz w:val="24"/>
          <w:szCs w:val="24"/>
          <w:lang w:eastAsia="ja-JP"/>
        </w:rPr>
        <w:t xml:space="preserve">- составление сметной документации «Монтаж системы АПС в администрации МО «Светогорское городское поселение», индексация сметной документации по объекту: "Устройство пожарных резервуаров" – </w:t>
      </w:r>
      <w:r w:rsidRPr="00956814">
        <w:rPr>
          <w:rFonts w:ascii="Times New Roman" w:hAnsi="Times New Roman"/>
          <w:b/>
          <w:i/>
          <w:sz w:val="24"/>
          <w:szCs w:val="24"/>
        </w:rPr>
        <w:t>18,5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b/>
          <w:sz w:val="24"/>
          <w:szCs w:val="24"/>
          <w:lang w:eastAsia="ru-RU"/>
        </w:rPr>
        <w:t>3)</w:t>
      </w:r>
      <w:r w:rsidRPr="00956814">
        <w:rPr>
          <w:rFonts w:ascii="Times New Roman" w:hAnsi="Times New Roman"/>
          <w:b/>
          <w:sz w:val="24"/>
          <w:szCs w:val="24"/>
        </w:rPr>
        <w:t xml:space="preserve"> комплекс процессных мероприятий</w:t>
      </w:r>
      <w:r w:rsidRPr="00956814">
        <w:rPr>
          <w:rFonts w:ascii="Times New Roman" w:eastAsia="Times New Roman" w:hAnsi="Times New Roman"/>
          <w:b/>
          <w:sz w:val="24"/>
          <w:szCs w:val="24"/>
          <w:lang w:eastAsia="ru-RU"/>
        </w:rPr>
        <w:t xml:space="preserve"> «Обеспечение правопорядка, профилактика правонарушений, терроризма, экстремизма и межнациональных отношений»</w:t>
      </w:r>
      <w:r w:rsidRPr="00956814">
        <w:rPr>
          <w:rFonts w:ascii="Times New Roman" w:eastAsia="Times New Roman" w:hAnsi="Times New Roman"/>
          <w:sz w:val="24"/>
          <w:szCs w:val="24"/>
          <w:lang w:eastAsia="ru-RU"/>
        </w:rPr>
        <w:t xml:space="preserve"> расходы исполнены в сумме 384,4 тыс. рублей или 100,0% от годового плана</w:t>
      </w:r>
      <w:r w:rsidRPr="00956814">
        <w:rPr>
          <w:rFonts w:ascii="Times New Roman" w:hAnsi="Times New Roman"/>
          <w:sz w:val="24"/>
          <w:szCs w:val="24"/>
        </w:rPr>
        <w:t xml:space="preserve">. Расходы направлены на: </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t>- обслуживание аппаратно-программного комплекса автоматизированной информационной системы «Безопасный город» -</w:t>
      </w:r>
      <w:r w:rsidRPr="00956814">
        <w:rPr>
          <w:rFonts w:ascii="Times New Roman" w:hAnsi="Times New Roman"/>
          <w:b/>
          <w:i/>
          <w:sz w:val="24"/>
          <w:szCs w:val="24"/>
        </w:rPr>
        <w:t xml:space="preserve"> 200,0 тыс. рублей</w:t>
      </w:r>
      <w:r w:rsidRPr="00956814">
        <w:rPr>
          <w:rFonts w:ascii="Times New Roman" w:hAnsi="Times New Roman"/>
          <w:sz w:val="24"/>
          <w:szCs w:val="24"/>
        </w:rPr>
        <w:t>;</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t>- расширение аппаратно-программного комплекса автоматизированной информационной системы «Безопасный город»</w:t>
      </w:r>
      <w:r w:rsidRPr="00956814">
        <w:rPr>
          <w:rFonts w:ascii="Times New Roman" w:eastAsia="Times New Roman" w:hAnsi="Times New Roman"/>
          <w:sz w:val="24"/>
          <w:szCs w:val="24"/>
          <w:lang w:eastAsia="ru-RU"/>
        </w:rPr>
        <w:t xml:space="preserve"> по адресу </w:t>
      </w:r>
      <w:r w:rsidRPr="00956814">
        <w:rPr>
          <w:rFonts w:ascii="Times New Roman" w:hAnsi="Times New Roman"/>
          <w:sz w:val="24"/>
          <w:szCs w:val="24"/>
        </w:rPr>
        <w:t xml:space="preserve">дер. </w:t>
      </w:r>
      <w:proofErr w:type="spellStart"/>
      <w:r w:rsidRPr="00956814">
        <w:rPr>
          <w:rFonts w:ascii="Times New Roman" w:hAnsi="Times New Roman"/>
          <w:sz w:val="24"/>
          <w:szCs w:val="24"/>
        </w:rPr>
        <w:t>Лосево</w:t>
      </w:r>
      <w:proofErr w:type="spellEnd"/>
      <w:r w:rsidRPr="00956814">
        <w:rPr>
          <w:rFonts w:ascii="Times New Roman" w:hAnsi="Times New Roman"/>
          <w:sz w:val="24"/>
          <w:szCs w:val="24"/>
        </w:rPr>
        <w:t xml:space="preserve"> ул. Новая д. 5 –</w:t>
      </w:r>
      <w:r w:rsidRPr="00956814">
        <w:rPr>
          <w:rFonts w:ascii="Times New Roman" w:hAnsi="Times New Roman"/>
          <w:b/>
          <w:i/>
          <w:sz w:val="24"/>
          <w:szCs w:val="24"/>
        </w:rPr>
        <w:t xml:space="preserve"> 184,4 тыс. рублей</w:t>
      </w:r>
      <w:r w:rsidRPr="00956814">
        <w:rPr>
          <w:rFonts w:ascii="Times New Roman" w:hAnsi="Times New Roman"/>
          <w:sz w:val="24"/>
          <w:szCs w:val="24"/>
        </w:rPr>
        <w:t>.</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b/>
          <w:sz w:val="24"/>
          <w:szCs w:val="24"/>
          <w:lang w:eastAsia="ru-RU"/>
        </w:rPr>
        <w:t>4)</w:t>
      </w:r>
      <w:r w:rsidRPr="00956814">
        <w:rPr>
          <w:rFonts w:ascii="Times New Roman" w:hAnsi="Times New Roman"/>
          <w:b/>
          <w:sz w:val="24"/>
          <w:szCs w:val="24"/>
        </w:rPr>
        <w:t xml:space="preserve"> комплекс процессных мероприятий</w:t>
      </w:r>
      <w:r w:rsidRPr="00956814">
        <w:rPr>
          <w:rFonts w:ascii="Times New Roman" w:eastAsia="Times New Roman" w:hAnsi="Times New Roman"/>
          <w:b/>
          <w:sz w:val="24"/>
          <w:szCs w:val="24"/>
          <w:lang w:eastAsia="ru-RU"/>
        </w:rPr>
        <w:t xml:space="preserve"> «Обеспечение общественного порядка и профилактика правонарушений на территории Ленинградской области»</w:t>
      </w:r>
      <w:r w:rsidRPr="00956814">
        <w:rPr>
          <w:rFonts w:ascii="Times New Roman" w:eastAsia="Times New Roman" w:hAnsi="Times New Roman"/>
          <w:sz w:val="24"/>
          <w:szCs w:val="24"/>
          <w:lang w:eastAsia="ru-RU"/>
        </w:rPr>
        <w:t xml:space="preserve"> расходы исполнены в сумме 2 017,6 тыс. рублей или 100,0% от годового плана</w:t>
      </w:r>
      <w:r w:rsidRPr="00956814">
        <w:rPr>
          <w:rFonts w:ascii="Times New Roman" w:hAnsi="Times New Roman"/>
          <w:sz w:val="24"/>
          <w:szCs w:val="24"/>
        </w:rPr>
        <w:t xml:space="preserve">.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Расходы направлены на:</w:t>
      </w:r>
    </w:p>
    <w:p w:rsidR="00956814" w:rsidRPr="00956814" w:rsidRDefault="00956814" w:rsidP="00956814">
      <w:pPr>
        <w:spacing w:after="0" w:line="240" w:lineRule="auto"/>
        <w:ind w:firstLine="709"/>
        <w:jc w:val="both"/>
        <w:rPr>
          <w:rFonts w:ascii="Times New Roman" w:eastAsia="Times New Roman" w:hAnsi="Times New Roman"/>
          <w:sz w:val="24"/>
          <w:szCs w:val="24"/>
          <w:lang w:eastAsia="ru-RU"/>
        </w:rPr>
      </w:pPr>
      <w:r w:rsidRPr="00956814">
        <w:rPr>
          <w:rFonts w:ascii="Times New Roman" w:hAnsi="Times New Roman"/>
          <w:sz w:val="24"/>
          <w:szCs w:val="24"/>
        </w:rPr>
        <w:t>–</w:t>
      </w:r>
      <w:r w:rsidRPr="00956814">
        <w:rPr>
          <w:rFonts w:ascii="Times New Roman" w:eastAsia="Times New Roman" w:hAnsi="Times New Roman"/>
          <w:sz w:val="24"/>
          <w:szCs w:val="24"/>
          <w:lang w:eastAsia="ru-RU"/>
        </w:rPr>
        <w:t xml:space="preserve"> на содержание работников по обеспечению деятельности комиссии и делам несовершеннолетних и защите их прав на оплату труда и начисления на фонд оплаты труда 2,0 ставки для выполнения переданных государственных полномочий в сфере безнадзорности, административных правоотношений на территории поселения –</w:t>
      </w:r>
      <w:r w:rsidRPr="00956814">
        <w:rPr>
          <w:rFonts w:ascii="Times New Roman" w:eastAsia="Times New Roman" w:hAnsi="Times New Roman"/>
          <w:b/>
          <w:i/>
          <w:sz w:val="24"/>
          <w:szCs w:val="24"/>
          <w:lang w:eastAsia="ru-RU"/>
        </w:rPr>
        <w:t>2 010,6 тыс. рублей;</w:t>
      </w:r>
    </w:p>
    <w:p w:rsidR="00956814" w:rsidRPr="00956814" w:rsidRDefault="00956814" w:rsidP="00956814">
      <w:pPr>
        <w:spacing w:after="0" w:line="240" w:lineRule="auto"/>
        <w:ind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на обеспечение выполнения органами местного самоуправления муниципальных образований отдельных государственных полномочий Ленинградской области в сфере административных правоотношений – </w:t>
      </w:r>
      <w:r w:rsidRPr="00956814">
        <w:rPr>
          <w:rFonts w:ascii="Times New Roman" w:eastAsia="Times New Roman" w:hAnsi="Times New Roman"/>
          <w:b/>
          <w:i/>
          <w:sz w:val="24"/>
          <w:szCs w:val="24"/>
          <w:lang w:eastAsia="ru-RU"/>
        </w:rPr>
        <w:t>7,0 тыс. рублей.</w:t>
      </w:r>
      <w:r w:rsidRPr="00956814">
        <w:rPr>
          <w:rFonts w:ascii="Times New Roman" w:eastAsia="Times New Roman" w:hAnsi="Times New Roman"/>
          <w:sz w:val="24"/>
          <w:szCs w:val="24"/>
          <w:lang w:eastAsia="ru-RU"/>
        </w:rPr>
        <w:t xml:space="preserve"> </w:t>
      </w:r>
    </w:p>
    <w:p w:rsidR="00956814" w:rsidRPr="00956814" w:rsidRDefault="00956814" w:rsidP="00956814">
      <w:pPr>
        <w:spacing w:after="0" w:line="240" w:lineRule="auto"/>
        <w:jc w:val="center"/>
        <w:rPr>
          <w:rFonts w:ascii="Times New Roman" w:hAnsi="Times New Roman"/>
          <w:b/>
          <w:i/>
          <w:sz w:val="24"/>
          <w:szCs w:val="24"/>
          <w:u w:val="single"/>
        </w:rPr>
      </w:pPr>
      <w:r w:rsidRPr="00956814">
        <w:rPr>
          <w:rFonts w:ascii="Times New Roman" w:hAnsi="Times New Roman"/>
          <w:b/>
          <w:i/>
          <w:sz w:val="24"/>
          <w:szCs w:val="24"/>
        </w:rPr>
        <w:t xml:space="preserve">4. </w:t>
      </w:r>
      <w:r w:rsidRPr="00956814">
        <w:rPr>
          <w:rFonts w:ascii="Times New Roman" w:hAnsi="Times New Roman"/>
          <w:b/>
          <w:i/>
          <w:sz w:val="24"/>
          <w:szCs w:val="24"/>
          <w:u w:val="single"/>
        </w:rPr>
        <w:t>Муниципальная программа «Развитие малого, среднего предпринимательства и потребительского рынка в МО «Светогорское городское поселение»</w:t>
      </w:r>
    </w:p>
    <w:p w:rsidR="00956814" w:rsidRPr="00956814" w:rsidRDefault="00956814" w:rsidP="00956814">
      <w:pPr>
        <w:spacing w:after="0" w:line="240" w:lineRule="auto"/>
        <w:ind w:firstLine="708"/>
        <w:jc w:val="both"/>
        <w:rPr>
          <w:rFonts w:ascii="Times New Roman" w:hAnsi="Times New Roman"/>
          <w:b/>
          <w:sz w:val="24"/>
          <w:szCs w:val="24"/>
        </w:rPr>
      </w:pPr>
      <w:r w:rsidRPr="00956814">
        <w:rPr>
          <w:rFonts w:ascii="Times New Roman" w:hAnsi="Times New Roman"/>
          <w:sz w:val="24"/>
          <w:szCs w:val="24"/>
        </w:rPr>
        <w:t xml:space="preserve">По данной муниципальной программе расходы за 2022 год исполнены </w:t>
      </w:r>
      <w:r w:rsidRPr="00956814">
        <w:rPr>
          <w:rFonts w:ascii="Times New Roman" w:hAnsi="Times New Roman"/>
          <w:b/>
          <w:sz w:val="24"/>
          <w:szCs w:val="24"/>
        </w:rPr>
        <w:t>в сумме 20,0 тыс. рублей</w:t>
      </w:r>
      <w:r w:rsidRPr="00956814">
        <w:rPr>
          <w:rFonts w:ascii="Times New Roman" w:hAnsi="Times New Roman"/>
          <w:sz w:val="24"/>
          <w:szCs w:val="24"/>
        </w:rPr>
        <w:t xml:space="preserve">, что составило 100,0% к уточненному годовому плану.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 xml:space="preserve">Расходы исполнены в рамках </w:t>
      </w:r>
      <w:r w:rsidRPr="00956814">
        <w:rPr>
          <w:rFonts w:ascii="Times New Roman" w:hAnsi="Times New Roman"/>
          <w:b/>
          <w:sz w:val="24"/>
          <w:szCs w:val="24"/>
        </w:rPr>
        <w:t>процессной части по комплексу процессных мероприятий</w:t>
      </w:r>
      <w:r w:rsidRPr="00956814">
        <w:rPr>
          <w:rFonts w:ascii="Times New Roman" w:eastAsia="Times New Roman" w:hAnsi="Times New Roman"/>
          <w:b/>
          <w:sz w:val="24"/>
          <w:szCs w:val="24"/>
          <w:lang w:eastAsia="ru-RU"/>
        </w:rPr>
        <w:t xml:space="preserve"> </w:t>
      </w:r>
      <w:r w:rsidRPr="00956814">
        <w:rPr>
          <w:rFonts w:ascii="Times New Roman" w:hAnsi="Times New Roman"/>
          <w:b/>
          <w:sz w:val="24"/>
          <w:szCs w:val="24"/>
        </w:rPr>
        <w:t xml:space="preserve">«Развитие малого, среднего предпринимательства и потребительского рынка» </w:t>
      </w:r>
      <w:r w:rsidRPr="00956814">
        <w:rPr>
          <w:rFonts w:ascii="Times New Roman" w:hAnsi="Times New Roman"/>
          <w:sz w:val="24"/>
          <w:szCs w:val="24"/>
        </w:rPr>
        <w:t xml:space="preserve">– на услуги по изготовлению дипломов, посвященных награждению субъектов малого, среднего предпринимательства, </w:t>
      </w:r>
      <w:proofErr w:type="spellStart"/>
      <w:r w:rsidRPr="00956814">
        <w:rPr>
          <w:rFonts w:ascii="Times New Roman" w:hAnsi="Times New Roman"/>
          <w:sz w:val="24"/>
          <w:szCs w:val="24"/>
        </w:rPr>
        <w:t>самозанятых</w:t>
      </w:r>
      <w:proofErr w:type="spellEnd"/>
      <w:r w:rsidRPr="00956814">
        <w:rPr>
          <w:rFonts w:ascii="Times New Roman" w:hAnsi="Times New Roman"/>
          <w:sz w:val="24"/>
          <w:szCs w:val="24"/>
        </w:rPr>
        <w:t xml:space="preserve"> граждан, потребительского рынка, достигших наибольших результатов по итогам работы за год.</w:t>
      </w:r>
      <w:r w:rsidRPr="00956814">
        <w:rPr>
          <w:rFonts w:ascii="Times New Roman" w:eastAsia="Times New Roman" w:hAnsi="Times New Roman"/>
          <w:sz w:val="24"/>
          <w:szCs w:val="24"/>
          <w:lang w:eastAsia="ru-RU"/>
        </w:rPr>
        <w:t xml:space="preserve"> </w:t>
      </w:r>
    </w:p>
    <w:p w:rsidR="00956814" w:rsidRPr="00956814" w:rsidRDefault="00956814" w:rsidP="00956814">
      <w:pPr>
        <w:spacing w:after="0" w:line="240" w:lineRule="auto"/>
        <w:jc w:val="center"/>
        <w:rPr>
          <w:rFonts w:ascii="Times New Roman" w:hAnsi="Times New Roman"/>
          <w:b/>
          <w:bCs/>
          <w:i/>
          <w:iCs/>
          <w:sz w:val="24"/>
          <w:szCs w:val="24"/>
          <w:u w:val="single"/>
        </w:rPr>
      </w:pPr>
      <w:r w:rsidRPr="00956814">
        <w:rPr>
          <w:rFonts w:ascii="Times New Roman" w:hAnsi="Times New Roman"/>
          <w:b/>
          <w:i/>
          <w:sz w:val="24"/>
          <w:szCs w:val="24"/>
        </w:rPr>
        <w:t xml:space="preserve">5. </w:t>
      </w:r>
      <w:r w:rsidRPr="00956814">
        <w:rPr>
          <w:rFonts w:ascii="Times New Roman" w:hAnsi="Times New Roman"/>
          <w:b/>
          <w:i/>
          <w:sz w:val="24"/>
          <w:szCs w:val="24"/>
          <w:u w:val="single"/>
        </w:rPr>
        <w:t xml:space="preserve">Муниципальная программа </w:t>
      </w:r>
      <w:r w:rsidRPr="00956814">
        <w:rPr>
          <w:rFonts w:ascii="Times New Roman" w:hAnsi="Times New Roman"/>
          <w:b/>
          <w:bCs/>
          <w:i/>
          <w:iCs/>
          <w:sz w:val="24"/>
          <w:szCs w:val="24"/>
          <w:u w:val="single"/>
        </w:rPr>
        <w:t xml:space="preserve">«Формирование городской среды </w:t>
      </w:r>
      <w:r w:rsidRPr="00956814">
        <w:rPr>
          <w:rFonts w:ascii="Times New Roman" w:hAnsi="Times New Roman"/>
          <w:b/>
          <w:bCs/>
          <w:i/>
          <w:iCs/>
          <w:sz w:val="24"/>
          <w:szCs w:val="24"/>
          <w:u w:val="single"/>
        </w:rPr>
        <w:br/>
        <w:t xml:space="preserve">и обеспечение качественным жильём граждан на территории </w:t>
      </w:r>
      <w:r w:rsidRPr="00956814">
        <w:rPr>
          <w:rFonts w:ascii="Times New Roman" w:hAnsi="Times New Roman"/>
          <w:b/>
          <w:bCs/>
          <w:i/>
          <w:iCs/>
          <w:sz w:val="24"/>
          <w:szCs w:val="24"/>
          <w:u w:val="single"/>
        </w:rPr>
        <w:br/>
        <w:t>МО «Светогорское городское поселение»</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lastRenderedPageBreak/>
        <w:t xml:space="preserve">По данной муниципальной программе расходы за 2022 год исполнены </w:t>
      </w:r>
      <w:r w:rsidRPr="00956814">
        <w:rPr>
          <w:rFonts w:ascii="Times New Roman" w:hAnsi="Times New Roman"/>
          <w:b/>
          <w:sz w:val="24"/>
          <w:szCs w:val="24"/>
        </w:rPr>
        <w:t>в сумме 193 221,7 тыс. рублей</w:t>
      </w:r>
      <w:r w:rsidRPr="00956814">
        <w:rPr>
          <w:rFonts w:ascii="Times New Roman" w:hAnsi="Times New Roman"/>
          <w:sz w:val="24"/>
          <w:szCs w:val="24"/>
        </w:rPr>
        <w:t>, что составило 98,2% к уточненному годовому плану (план – 196 734,0 тыс. рублей), в том числе:</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8"/>
        <w:jc w:val="both"/>
        <w:rPr>
          <w:rFonts w:ascii="Times New Roman" w:eastAsia="Times New Roman" w:hAnsi="Times New Roman"/>
          <w:b/>
          <w:sz w:val="24"/>
          <w:szCs w:val="24"/>
          <w:lang w:eastAsia="ru-RU"/>
        </w:rPr>
      </w:pPr>
      <w:r w:rsidRPr="00956814">
        <w:rPr>
          <w:rFonts w:ascii="Times New Roman" w:eastAsia="Times New Roman" w:hAnsi="Times New Roman"/>
          <w:sz w:val="24"/>
          <w:szCs w:val="24"/>
          <w:lang w:eastAsia="ru-RU"/>
        </w:rPr>
        <w:t>В рамках</w:t>
      </w:r>
      <w:r w:rsidRPr="00956814">
        <w:rPr>
          <w:rFonts w:ascii="Times New Roman" w:eastAsia="Times New Roman" w:hAnsi="Times New Roman"/>
          <w:b/>
          <w:sz w:val="24"/>
          <w:szCs w:val="24"/>
          <w:lang w:eastAsia="ru-RU"/>
        </w:rPr>
        <w:t xml:space="preserve"> проектной части</w:t>
      </w:r>
      <w:r w:rsidRPr="00956814">
        <w:rPr>
          <w:rFonts w:ascii="Times New Roman" w:eastAsia="Times New Roman" w:hAnsi="Times New Roman"/>
          <w:sz w:val="24"/>
          <w:szCs w:val="24"/>
          <w:lang w:eastAsia="ru-RU"/>
        </w:rPr>
        <w:t xml:space="preserve"> </w:t>
      </w:r>
      <w:r w:rsidRPr="00956814">
        <w:rPr>
          <w:rFonts w:ascii="Times New Roman" w:hAnsi="Times New Roman"/>
          <w:sz w:val="24"/>
          <w:szCs w:val="24"/>
        </w:rPr>
        <w:t xml:space="preserve">расходы исполнены </w:t>
      </w:r>
      <w:r w:rsidRPr="00956814">
        <w:rPr>
          <w:rFonts w:ascii="Times New Roman" w:hAnsi="Times New Roman"/>
          <w:b/>
          <w:sz w:val="24"/>
          <w:szCs w:val="24"/>
        </w:rPr>
        <w:t>в сумме 141 352,2 тыс. рублей,</w:t>
      </w:r>
      <w:r w:rsidRPr="00956814">
        <w:rPr>
          <w:rFonts w:ascii="Times New Roman" w:hAnsi="Times New Roman"/>
          <w:sz w:val="24"/>
          <w:szCs w:val="24"/>
        </w:rPr>
        <w:t xml:space="preserve"> что составило 97,9% к уточненному годовому плану (годовой </w:t>
      </w:r>
      <w:r w:rsidRPr="00956814">
        <w:rPr>
          <w:rFonts w:ascii="Times New Roman" w:eastAsia="Times New Roman" w:hAnsi="Times New Roman"/>
          <w:sz w:val="24"/>
          <w:szCs w:val="24"/>
          <w:lang w:eastAsia="ru-RU"/>
        </w:rPr>
        <w:t xml:space="preserve">план – 144 346,9 тыс. рублей) в том числе: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eastAsia="Times New Roman" w:hAnsi="Times New Roman"/>
          <w:b/>
          <w:sz w:val="24"/>
          <w:szCs w:val="24"/>
          <w:lang w:eastAsia="ru-RU"/>
        </w:rPr>
        <w:t>Ф</w:t>
      </w:r>
      <w:r w:rsidRPr="00956814">
        <w:rPr>
          <w:rFonts w:ascii="Times New Roman" w:hAnsi="Times New Roman"/>
          <w:b/>
          <w:sz w:val="24"/>
          <w:szCs w:val="24"/>
        </w:rPr>
        <w:t xml:space="preserve">едеральный проект </w:t>
      </w:r>
      <w:r w:rsidRPr="00956814">
        <w:rPr>
          <w:rFonts w:ascii="Times New Roman" w:eastAsia="Times New Roman" w:hAnsi="Times New Roman"/>
          <w:sz w:val="24"/>
          <w:szCs w:val="24"/>
          <w:lang w:eastAsia="ru-RU"/>
        </w:rPr>
        <w:t>«</w:t>
      </w:r>
      <w:r w:rsidRPr="00956814">
        <w:rPr>
          <w:rFonts w:ascii="Times New Roman" w:hAnsi="Times New Roman"/>
          <w:b/>
          <w:sz w:val="24"/>
          <w:szCs w:val="24"/>
        </w:rPr>
        <w:t xml:space="preserve">Формирование комфортной городской среды» </w:t>
      </w:r>
      <w:r w:rsidRPr="00956814">
        <w:rPr>
          <w:rFonts w:ascii="Times New Roman" w:hAnsi="Times New Roman"/>
          <w:sz w:val="24"/>
          <w:szCs w:val="24"/>
        </w:rPr>
        <w:t xml:space="preserve">расходы исполнены в сумме 108 398,5 тыс. рублей, что составило 100% к плану: </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Расходы направлены на:</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 xml:space="preserve">- </w:t>
      </w:r>
      <w:r w:rsidRPr="00956814">
        <w:rPr>
          <w:rFonts w:ascii="Times New Roman" w:eastAsia="Times New Roman" w:hAnsi="Times New Roman"/>
          <w:sz w:val="24"/>
          <w:szCs w:val="24"/>
          <w:lang w:eastAsia="ru-RU"/>
        </w:rPr>
        <w:t xml:space="preserve">благоустройство городской площади </w:t>
      </w:r>
      <w:r w:rsidRPr="00956814">
        <w:rPr>
          <w:rFonts w:ascii="Times New Roman" w:eastAsia="Arial Unicode MS" w:hAnsi="Times New Roman"/>
          <w:bCs/>
          <w:sz w:val="24"/>
          <w:szCs w:val="24"/>
          <w:lang w:eastAsia="ru-RU"/>
        </w:rPr>
        <w:t xml:space="preserve">в г. Светогорск исполнено в сумме </w:t>
      </w:r>
      <w:r w:rsidRPr="00956814">
        <w:rPr>
          <w:rFonts w:ascii="Times New Roman" w:eastAsia="Arial Unicode MS" w:hAnsi="Times New Roman"/>
          <w:b/>
          <w:bCs/>
          <w:i/>
          <w:sz w:val="24"/>
          <w:szCs w:val="24"/>
          <w:lang w:eastAsia="ru-RU"/>
        </w:rPr>
        <w:t>83 443,7 тыс. рублей;</w:t>
      </w:r>
    </w:p>
    <w:p w:rsidR="00956814" w:rsidRPr="00956814" w:rsidRDefault="00956814" w:rsidP="00956814">
      <w:pPr>
        <w:spacing w:after="0" w:line="240" w:lineRule="auto"/>
        <w:ind w:firstLine="708"/>
        <w:jc w:val="both"/>
        <w:rPr>
          <w:rFonts w:ascii="Times New Roman" w:eastAsia="Arial Unicode MS" w:hAnsi="Times New Roman"/>
          <w:b/>
          <w:bCs/>
          <w:i/>
          <w:sz w:val="24"/>
          <w:szCs w:val="24"/>
          <w:lang w:eastAsia="ru-RU"/>
        </w:rPr>
      </w:pPr>
      <w:r w:rsidRPr="00956814">
        <w:rPr>
          <w:rFonts w:ascii="Times New Roman" w:eastAsia="Times New Roman" w:hAnsi="Times New Roman"/>
          <w:sz w:val="24"/>
          <w:szCs w:val="24"/>
          <w:lang w:eastAsia="ru-RU"/>
        </w:rPr>
        <w:t xml:space="preserve">- благоустройство городского парка 1 этап </w:t>
      </w:r>
      <w:r w:rsidRPr="00956814">
        <w:rPr>
          <w:rFonts w:ascii="Times New Roman" w:eastAsia="Arial Unicode MS" w:hAnsi="Times New Roman"/>
          <w:bCs/>
          <w:sz w:val="24"/>
          <w:szCs w:val="24"/>
          <w:lang w:eastAsia="ru-RU"/>
        </w:rPr>
        <w:t xml:space="preserve">в г. Светогорск – </w:t>
      </w:r>
      <w:r w:rsidRPr="00956814">
        <w:rPr>
          <w:rFonts w:ascii="Times New Roman" w:eastAsia="Arial Unicode MS" w:hAnsi="Times New Roman"/>
          <w:b/>
          <w:bCs/>
          <w:i/>
          <w:sz w:val="24"/>
          <w:szCs w:val="24"/>
          <w:lang w:eastAsia="ru-RU"/>
        </w:rPr>
        <w:t>24 954,8 тыс. рублей;</w:t>
      </w:r>
    </w:p>
    <w:p w:rsidR="00956814" w:rsidRPr="00956814" w:rsidRDefault="00956814" w:rsidP="00956814">
      <w:pPr>
        <w:shd w:val="clear" w:color="auto" w:fill="FFFFFF"/>
        <w:spacing w:after="0" w:line="240" w:lineRule="auto"/>
        <w:ind w:firstLine="708"/>
        <w:jc w:val="both"/>
        <w:rPr>
          <w:rFonts w:ascii="Times New Roman" w:hAnsi="Times New Roman"/>
          <w:bCs/>
          <w:iCs/>
          <w:sz w:val="24"/>
          <w:szCs w:val="24"/>
        </w:rPr>
      </w:pPr>
      <w:r w:rsidRPr="00956814">
        <w:rPr>
          <w:rFonts w:ascii="Times New Roman" w:eastAsia="Arial Unicode MS" w:hAnsi="Times New Roman"/>
          <w:b/>
          <w:bCs/>
          <w:sz w:val="24"/>
          <w:szCs w:val="24"/>
          <w:lang w:eastAsia="ru-RU"/>
        </w:rPr>
        <w:t xml:space="preserve">- Мероприятия, направленные на достижение цели федерального проекта «Формирование комфортной городской среды». </w:t>
      </w:r>
      <w:r w:rsidRPr="00956814">
        <w:rPr>
          <w:rFonts w:ascii="Times New Roman" w:hAnsi="Times New Roman"/>
          <w:bCs/>
          <w:iCs/>
          <w:sz w:val="24"/>
          <w:szCs w:val="24"/>
        </w:rPr>
        <w:t>Расходы направлены на:</w:t>
      </w:r>
    </w:p>
    <w:p w:rsidR="00956814" w:rsidRPr="00956814" w:rsidRDefault="00956814" w:rsidP="00956814">
      <w:pPr>
        <w:spacing w:after="0" w:line="240" w:lineRule="auto"/>
        <w:ind w:firstLine="708"/>
        <w:jc w:val="both"/>
        <w:rPr>
          <w:rFonts w:ascii="Times New Roman" w:eastAsia="Times New Roman" w:hAnsi="Times New Roman"/>
          <w:sz w:val="24"/>
          <w:szCs w:val="24"/>
          <w:lang w:eastAsia="ru-RU"/>
        </w:rPr>
      </w:pPr>
      <w:r w:rsidRPr="00956814">
        <w:rPr>
          <w:rFonts w:ascii="Times New Roman" w:hAnsi="Times New Roman"/>
          <w:sz w:val="24"/>
          <w:szCs w:val="24"/>
        </w:rPr>
        <w:t xml:space="preserve">- </w:t>
      </w:r>
      <w:r w:rsidRPr="00956814">
        <w:rPr>
          <w:rFonts w:ascii="Times New Roman" w:eastAsia="Arial Unicode MS" w:hAnsi="Times New Roman"/>
          <w:bCs/>
          <w:sz w:val="24"/>
          <w:szCs w:val="24"/>
          <w:lang w:eastAsia="ru-RU"/>
        </w:rPr>
        <w:t>мероприятия</w:t>
      </w:r>
      <w:r w:rsidRPr="00956814">
        <w:rPr>
          <w:rFonts w:ascii="Times New Roman" w:eastAsia="Times New Roman" w:hAnsi="Times New Roman"/>
          <w:sz w:val="24"/>
          <w:szCs w:val="24"/>
          <w:lang w:eastAsia="ru-RU"/>
        </w:rPr>
        <w:t xml:space="preserve"> по благоустройству городской площади </w:t>
      </w:r>
      <w:r w:rsidRPr="00956814">
        <w:rPr>
          <w:rFonts w:ascii="Times New Roman" w:eastAsia="Arial Unicode MS" w:hAnsi="Times New Roman"/>
          <w:bCs/>
          <w:sz w:val="24"/>
          <w:szCs w:val="24"/>
          <w:lang w:eastAsia="ru-RU"/>
        </w:rPr>
        <w:t xml:space="preserve">в г. Светогорск исполнено в сумме </w:t>
      </w:r>
      <w:r w:rsidRPr="00956814">
        <w:rPr>
          <w:rFonts w:ascii="Times New Roman" w:eastAsia="Arial Unicode MS" w:hAnsi="Times New Roman"/>
          <w:b/>
          <w:bCs/>
          <w:i/>
          <w:sz w:val="24"/>
          <w:szCs w:val="24"/>
          <w:lang w:eastAsia="ru-RU"/>
        </w:rPr>
        <w:t xml:space="preserve">2 005,3 тыс. рублей </w:t>
      </w:r>
      <w:r w:rsidRPr="00956814">
        <w:rPr>
          <w:rFonts w:ascii="Times New Roman" w:hAnsi="Times New Roman"/>
          <w:sz w:val="24"/>
          <w:szCs w:val="24"/>
        </w:rPr>
        <w:t xml:space="preserve">что составило 40,1% к плану (годовой </w:t>
      </w:r>
      <w:r w:rsidRPr="00956814">
        <w:rPr>
          <w:rFonts w:ascii="Times New Roman" w:eastAsia="Times New Roman" w:hAnsi="Times New Roman"/>
          <w:sz w:val="24"/>
          <w:szCs w:val="24"/>
          <w:lang w:eastAsia="ru-RU"/>
        </w:rPr>
        <w:t>план</w:t>
      </w:r>
      <w:r w:rsidRPr="00956814">
        <w:rPr>
          <w:rFonts w:ascii="Times New Roman" w:hAnsi="Times New Roman"/>
          <w:sz w:val="24"/>
          <w:szCs w:val="24"/>
        </w:rPr>
        <w:t xml:space="preserve"> </w:t>
      </w:r>
      <w:r w:rsidRPr="00956814">
        <w:rPr>
          <w:rFonts w:ascii="Times New Roman" w:eastAsia="Times New Roman" w:hAnsi="Times New Roman"/>
          <w:sz w:val="24"/>
          <w:szCs w:val="24"/>
          <w:lang w:eastAsia="ru-RU"/>
        </w:rPr>
        <w:t xml:space="preserve">5 000,0 тыс. рублей). Низкий процент исполнения обусловлен тем, что мероприятия по благоустройству городской площади </w:t>
      </w:r>
      <w:r w:rsidRPr="00956814">
        <w:rPr>
          <w:rFonts w:ascii="Times New Roman" w:eastAsia="Arial Unicode MS" w:hAnsi="Times New Roman"/>
          <w:bCs/>
          <w:sz w:val="24"/>
          <w:szCs w:val="24"/>
          <w:lang w:eastAsia="ru-RU"/>
        </w:rPr>
        <w:t xml:space="preserve">в г. Светогорске запланированы </w:t>
      </w:r>
      <w:r w:rsidRPr="00956814">
        <w:rPr>
          <w:rFonts w:ascii="Times New Roman" w:eastAsia="Times New Roman" w:hAnsi="Times New Roman"/>
          <w:sz w:val="24"/>
          <w:szCs w:val="24"/>
          <w:lang w:eastAsia="ru-RU"/>
        </w:rPr>
        <w:t>в первом квартале 2023 года согласно условий муниципального контракта.</w:t>
      </w:r>
    </w:p>
    <w:p w:rsidR="00956814" w:rsidRPr="00956814" w:rsidRDefault="00956814" w:rsidP="00956814">
      <w:pPr>
        <w:shd w:val="clear" w:color="auto" w:fill="FFFFFF"/>
        <w:spacing w:after="0" w:line="240" w:lineRule="auto"/>
        <w:ind w:firstLine="708"/>
        <w:jc w:val="both"/>
        <w:rPr>
          <w:rFonts w:ascii="Times New Roman" w:eastAsia="Arial Unicode MS" w:hAnsi="Times New Roman"/>
          <w:bCs/>
          <w:sz w:val="24"/>
          <w:szCs w:val="24"/>
          <w:lang w:eastAsia="ru-RU"/>
        </w:rPr>
      </w:pPr>
      <w:r w:rsidRPr="00956814">
        <w:rPr>
          <w:rFonts w:ascii="Times New Roman" w:eastAsia="Arial Unicode MS" w:hAnsi="Times New Roman"/>
          <w:bCs/>
          <w:sz w:val="24"/>
          <w:szCs w:val="24"/>
          <w:lang w:eastAsia="ru-RU"/>
        </w:rPr>
        <w:t>- мероприятия по благоустройству дворовых территорий муниципальных образований Ленинградской области -</w:t>
      </w:r>
      <w:r w:rsidRPr="00956814">
        <w:rPr>
          <w:rFonts w:ascii="Times New Roman" w:eastAsia="Times New Roman" w:hAnsi="Times New Roman"/>
          <w:sz w:val="24"/>
          <w:szCs w:val="24"/>
          <w:lang w:eastAsia="ru-RU"/>
        </w:rPr>
        <w:t xml:space="preserve"> благоустройство</w:t>
      </w:r>
      <w:r w:rsidRPr="00956814">
        <w:rPr>
          <w:rFonts w:ascii="Times New Roman" w:eastAsia="Arial Unicode MS" w:hAnsi="Times New Roman"/>
          <w:bCs/>
          <w:sz w:val="24"/>
          <w:szCs w:val="24"/>
          <w:lang w:eastAsia="ru-RU"/>
        </w:rPr>
        <w:t xml:space="preserve"> дворовой территории по адресу: д. </w:t>
      </w:r>
      <w:proofErr w:type="spellStart"/>
      <w:r w:rsidRPr="00956814">
        <w:rPr>
          <w:rFonts w:ascii="Times New Roman" w:eastAsia="Arial Unicode MS" w:hAnsi="Times New Roman"/>
          <w:bCs/>
          <w:sz w:val="24"/>
          <w:szCs w:val="24"/>
          <w:lang w:eastAsia="ru-RU"/>
        </w:rPr>
        <w:t>Лосево</w:t>
      </w:r>
      <w:proofErr w:type="spellEnd"/>
      <w:r w:rsidRPr="00956814">
        <w:rPr>
          <w:rFonts w:ascii="Times New Roman" w:eastAsia="Arial Unicode MS" w:hAnsi="Times New Roman"/>
          <w:bCs/>
          <w:sz w:val="24"/>
          <w:szCs w:val="24"/>
          <w:lang w:eastAsia="ru-RU"/>
        </w:rPr>
        <w:t xml:space="preserve"> ул. Новая д.9, 10, 11 – </w:t>
      </w:r>
      <w:r w:rsidRPr="00956814">
        <w:rPr>
          <w:rFonts w:ascii="Times New Roman" w:eastAsia="Arial Unicode MS" w:hAnsi="Times New Roman"/>
          <w:b/>
          <w:bCs/>
          <w:i/>
          <w:sz w:val="24"/>
          <w:szCs w:val="24"/>
          <w:lang w:eastAsia="ru-RU"/>
        </w:rPr>
        <w:t xml:space="preserve">8 380,5 тыс. рублей </w:t>
      </w:r>
      <w:r w:rsidRPr="00956814">
        <w:rPr>
          <w:rFonts w:ascii="Times New Roman" w:hAnsi="Times New Roman"/>
          <w:sz w:val="24"/>
          <w:szCs w:val="24"/>
        </w:rPr>
        <w:t>100% к плану</w:t>
      </w:r>
      <w:r w:rsidRPr="00956814">
        <w:rPr>
          <w:rFonts w:ascii="Times New Roman" w:eastAsia="Arial Unicode MS" w:hAnsi="Times New Roman"/>
          <w:bCs/>
          <w:sz w:val="24"/>
          <w:szCs w:val="24"/>
          <w:lang w:eastAsia="ru-RU"/>
        </w:rPr>
        <w:t>;</w:t>
      </w:r>
    </w:p>
    <w:p w:rsidR="00956814" w:rsidRPr="00956814" w:rsidRDefault="00956814" w:rsidP="00956814">
      <w:pPr>
        <w:shd w:val="clear" w:color="auto" w:fill="FFFFFF"/>
        <w:spacing w:after="0" w:line="240" w:lineRule="auto"/>
        <w:ind w:firstLine="708"/>
        <w:jc w:val="both"/>
        <w:rPr>
          <w:rFonts w:ascii="Times New Roman" w:eastAsia="Arial Unicode MS" w:hAnsi="Times New Roman"/>
          <w:b/>
          <w:bCs/>
          <w:i/>
          <w:sz w:val="24"/>
          <w:szCs w:val="24"/>
          <w:lang w:eastAsia="ru-RU"/>
        </w:rPr>
      </w:pPr>
      <w:r w:rsidRPr="00956814">
        <w:rPr>
          <w:rFonts w:ascii="Times New Roman" w:eastAsia="Times New Roman" w:hAnsi="Times New Roman"/>
          <w:sz w:val="24"/>
          <w:szCs w:val="24"/>
          <w:lang w:eastAsia="ru-RU"/>
        </w:rPr>
        <w:t>- мероприятия, направленные на повышение качества городской среды-благоустройство</w:t>
      </w:r>
      <w:r w:rsidRPr="00956814">
        <w:rPr>
          <w:rFonts w:ascii="Times New Roman" w:eastAsia="Arial Unicode MS" w:hAnsi="Times New Roman"/>
          <w:bCs/>
          <w:sz w:val="24"/>
          <w:szCs w:val="24"/>
          <w:lang w:eastAsia="ru-RU"/>
        </w:rPr>
        <w:t xml:space="preserve"> дворовой территории по адресу: г. Светогорск, ул. Красноармейская д. 12 и 14 – </w:t>
      </w:r>
      <w:r w:rsidRPr="00956814">
        <w:rPr>
          <w:rFonts w:ascii="Times New Roman" w:eastAsia="Arial Unicode MS" w:hAnsi="Times New Roman"/>
          <w:b/>
          <w:bCs/>
          <w:i/>
          <w:sz w:val="24"/>
          <w:szCs w:val="24"/>
          <w:lang w:eastAsia="ru-RU"/>
        </w:rPr>
        <w:t>16 700,0 тыс. рублей</w:t>
      </w:r>
      <w:r w:rsidRPr="00956814">
        <w:rPr>
          <w:rFonts w:ascii="Times New Roman" w:hAnsi="Times New Roman"/>
          <w:sz w:val="24"/>
          <w:szCs w:val="24"/>
        </w:rPr>
        <w:t xml:space="preserve"> 100% к плану</w:t>
      </w:r>
      <w:r w:rsidRPr="00956814">
        <w:rPr>
          <w:rFonts w:ascii="Times New Roman" w:eastAsia="Arial Unicode MS" w:hAnsi="Times New Roman"/>
          <w:bCs/>
          <w:sz w:val="24"/>
          <w:szCs w:val="24"/>
          <w:lang w:eastAsia="ru-RU"/>
        </w:rPr>
        <w:t>;</w:t>
      </w:r>
    </w:p>
    <w:p w:rsidR="00956814" w:rsidRPr="00956814" w:rsidRDefault="00956814" w:rsidP="00956814">
      <w:pPr>
        <w:shd w:val="clear" w:color="auto" w:fill="FFFFFF"/>
        <w:spacing w:after="0" w:line="240" w:lineRule="auto"/>
        <w:ind w:firstLine="708"/>
        <w:jc w:val="both"/>
        <w:rPr>
          <w:rFonts w:ascii="Times New Roman" w:eastAsia="Arial Unicode MS" w:hAnsi="Times New Roman"/>
          <w:bCs/>
          <w:sz w:val="24"/>
          <w:szCs w:val="24"/>
          <w:lang w:eastAsia="ru-RU"/>
        </w:rPr>
      </w:pPr>
      <w:r w:rsidRPr="00956814">
        <w:rPr>
          <w:rFonts w:ascii="Times New Roman" w:eastAsia="Arial Unicode MS" w:hAnsi="Times New Roman"/>
          <w:bCs/>
          <w:sz w:val="24"/>
          <w:szCs w:val="24"/>
          <w:lang w:eastAsia="ru-RU"/>
        </w:rPr>
        <w:t xml:space="preserve">- </w:t>
      </w:r>
      <w:r w:rsidRPr="00956814">
        <w:rPr>
          <w:rFonts w:ascii="Times New Roman" w:eastAsia="Arial Unicode MS" w:hAnsi="Times New Roman"/>
          <w:b/>
          <w:bCs/>
          <w:sz w:val="24"/>
          <w:szCs w:val="24"/>
          <w:lang w:eastAsia="ru-RU"/>
        </w:rPr>
        <w:t>М</w:t>
      </w:r>
      <w:r w:rsidRPr="00956814">
        <w:rPr>
          <w:rFonts w:ascii="Times New Roman" w:eastAsia="Times New Roman" w:hAnsi="Times New Roman"/>
          <w:b/>
          <w:sz w:val="24"/>
          <w:szCs w:val="24"/>
          <w:lang w:eastAsia="ru-RU"/>
        </w:rPr>
        <w:t>ероприятия, направленные на достижение цели федерального проекта «Жилье»</w:t>
      </w:r>
      <w:r w:rsidRPr="00956814">
        <w:rPr>
          <w:rFonts w:ascii="Times New Roman" w:eastAsia="Times New Roman" w:hAnsi="Times New Roman"/>
          <w:sz w:val="24"/>
          <w:szCs w:val="24"/>
          <w:lang w:eastAsia="ru-RU"/>
        </w:rPr>
        <w:t xml:space="preserve"> приобретение жилого помещения на вторичном рынке для переселения граждан из аварийного фонда, услуги по разработке </w:t>
      </w:r>
      <w:proofErr w:type="spellStart"/>
      <w:r w:rsidRPr="00956814">
        <w:rPr>
          <w:rFonts w:ascii="Times New Roman" w:eastAsia="Times New Roman" w:hAnsi="Times New Roman"/>
          <w:sz w:val="24"/>
          <w:szCs w:val="24"/>
          <w:lang w:eastAsia="ru-RU"/>
        </w:rPr>
        <w:t>проектно</w:t>
      </w:r>
      <w:proofErr w:type="spellEnd"/>
      <w:r w:rsidRPr="00956814">
        <w:rPr>
          <w:rFonts w:ascii="Times New Roman" w:eastAsia="Times New Roman" w:hAnsi="Times New Roman"/>
          <w:sz w:val="24"/>
          <w:szCs w:val="24"/>
          <w:lang w:eastAsia="ru-RU"/>
        </w:rPr>
        <w:t xml:space="preserve"> – сметной документации и снос </w:t>
      </w:r>
      <w:proofErr w:type="gramStart"/>
      <w:r w:rsidRPr="00956814">
        <w:rPr>
          <w:rFonts w:ascii="Times New Roman" w:eastAsia="Times New Roman" w:hAnsi="Times New Roman"/>
          <w:sz w:val="24"/>
          <w:szCs w:val="24"/>
          <w:lang w:eastAsia="ru-RU"/>
        </w:rPr>
        <w:t>дома</w:t>
      </w:r>
      <w:proofErr w:type="gramEnd"/>
      <w:r w:rsidRPr="00956814">
        <w:rPr>
          <w:rFonts w:ascii="Times New Roman" w:eastAsia="Times New Roman" w:hAnsi="Times New Roman"/>
          <w:sz w:val="24"/>
          <w:szCs w:val="24"/>
          <w:lang w:eastAsia="ru-RU"/>
        </w:rPr>
        <w:t xml:space="preserve"> расположенного по адресу: </w:t>
      </w:r>
      <w:proofErr w:type="spellStart"/>
      <w:r w:rsidRPr="00956814">
        <w:rPr>
          <w:rFonts w:ascii="Times New Roman" w:eastAsia="Times New Roman" w:hAnsi="Times New Roman"/>
          <w:sz w:val="24"/>
          <w:szCs w:val="24"/>
          <w:lang w:eastAsia="ru-RU"/>
        </w:rPr>
        <w:t>гп</w:t>
      </w:r>
      <w:proofErr w:type="spellEnd"/>
      <w:r w:rsidRPr="00956814">
        <w:rPr>
          <w:rFonts w:ascii="Times New Roman" w:eastAsia="Times New Roman" w:hAnsi="Times New Roman"/>
          <w:sz w:val="24"/>
          <w:szCs w:val="24"/>
          <w:lang w:eastAsia="ru-RU"/>
        </w:rPr>
        <w:t xml:space="preserve"> Лесогорский, ул. Ленинградская д.86, приобретение квартиры по адресу г. Светогорск ул. Спортивная д. 4 кв. 143 – </w:t>
      </w:r>
      <w:r w:rsidRPr="00956814">
        <w:rPr>
          <w:rFonts w:ascii="Times New Roman" w:eastAsia="Arial Unicode MS" w:hAnsi="Times New Roman"/>
          <w:b/>
          <w:bCs/>
          <w:i/>
          <w:sz w:val="24"/>
          <w:szCs w:val="24"/>
          <w:lang w:eastAsia="ru-RU"/>
        </w:rPr>
        <w:t xml:space="preserve">3 420,8 тыс. рублей </w:t>
      </w:r>
      <w:r w:rsidRPr="00956814">
        <w:rPr>
          <w:rFonts w:ascii="Times New Roman" w:hAnsi="Times New Roman"/>
          <w:sz w:val="24"/>
          <w:szCs w:val="24"/>
        </w:rPr>
        <w:t>100% к плану</w:t>
      </w:r>
      <w:r w:rsidRPr="00956814">
        <w:rPr>
          <w:rFonts w:ascii="Times New Roman" w:eastAsia="Arial Unicode MS" w:hAnsi="Times New Roman"/>
          <w:bCs/>
          <w:sz w:val="24"/>
          <w:szCs w:val="24"/>
          <w:lang w:eastAsia="ru-RU"/>
        </w:rPr>
        <w:t>;</w:t>
      </w:r>
    </w:p>
    <w:p w:rsidR="00956814" w:rsidRPr="00956814" w:rsidRDefault="00956814" w:rsidP="00956814">
      <w:pPr>
        <w:shd w:val="clear" w:color="auto" w:fill="FFFFFF"/>
        <w:spacing w:after="0" w:line="240" w:lineRule="auto"/>
        <w:ind w:firstLine="708"/>
        <w:jc w:val="both"/>
        <w:rPr>
          <w:rFonts w:ascii="Times New Roman" w:hAnsi="Times New Roman"/>
          <w:sz w:val="24"/>
          <w:szCs w:val="24"/>
        </w:rPr>
      </w:pPr>
      <w:r w:rsidRPr="00956814">
        <w:rPr>
          <w:rFonts w:ascii="Times New Roman" w:eastAsia="Times New Roman" w:hAnsi="Times New Roman"/>
          <w:sz w:val="24"/>
          <w:szCs w:val="24"/>
          <w:lang w:eastAsia="ru-RU"/>
        </w:rPr>
        <w:t xml:space="preserve">- </w:t>
      </w:r>
      <w:r w:rsidRPr="00956814">
        <w:rPr>
          <w:rFonts w:ascii="Times New Roman" w:eastAsia="Times New Roman" w:hAnsi="Times New Roman"/>
          <w:b/>
          <w:sz w:val="24"/>
          <w:szCs w:val="24"/>
          <w:lang w:eastAsia="ru-RU"/>
        </w:rPr>
        <w:t>Мероприятия, направленные на достижение цели федерального проекта «Содействие развитию инфраструктуры субъектов Российской Федерации»</w:t>
      </w:r>
      <w:r w:rsidRPr="00956814">
        <w:rPr>
          <w:rFonts w:ascii="Times New Roman" w:eastAsia="Times New Roman" w:hAnsi="Times New Roman"/>
          <w:sz w:val="24"/>
          <w:szCs w:val="24"/>
          <w:lang w:eastAsia="ru-RU"/>
        </w:rPr>
        <w:t xml:space="preserve"> разработка рабочей документации и замена системы автоматической подпитки существующей котельной в </w:t>
      </w:r>
      <w:proofErr w:type="spellStart"/>
      <w:r w:rsidRPr="00956814">
        <w:rPr>
          <w:rFonts w:ascii="Times New Roman" w:eastAsia="Times New Roman" w:hAnsi="Times New Roman"/>
          <w:sz w:val="24"/>
          <w:szCs w:val="24"/>
          <w:lang w:eastAsia="ru-RU"/>
        </w:rPr>
        <w:t>гп</w:t>
      </w:r>
      <w:proofErr w:type="spellEnd"/>
      <w:r w:rsidRPr="00956814">
        <w:rPr>
          <w:rFonts w:ascii="Times New Roman" w:eastAsia="Times New Roman" w:hAnsi="Times New Roman"/>
          <w:sz w:val="24"/>
          <w:szCs w:val="24"/>
          <w:lang w:eastAsia="ru-RU"/>
        </w:rPr>
        <w:t xml:space="preserve">. Лесогорский ул. Садовая – </w:t>
      </w:r>
      <w:r w:rsidRPr="00956814">
        <w:rPr>
          <w:rFonts w:ascii="Times New Roman" w:eastAsia="Arial Unicode MS" w:hAnsi="Times New Roman"/>
          <w:b/>
          <w:bCs/>
          <w:i/>
          <w:sz w:val="24"/>
          <w:szCs w:val="24"/>
          <w:lang w:eastAsia="ru-RU"/>
        </w:rPr>
        <w:t xml:space="preserve">2 447,1 тыс. рублей </w:t>
      </w:r>
      <w:r w:rsidRPr="00956814">
        <w:rPr>
          <w:rFonts w:ascii="Times New Roman" w:hAnsi="Times New Roman"/>
          <w:sz w:val="24"/>
          <w:szCs w:val="24"/>
        </w:rPr>
        <w:t>100% к плану.</w:t>
      </w:r>
    </w:p>
    <w:p w:rsidR="00956814" w:rsidRPr="00956814" w:rsidRDefault="00956814" w:rsidP="00956814">
      <w:pPr>
        <w:tabs>
          <w:tab w:val="left" w:pos="851"/>
          <w:tab w:val="left" w:pos="993"/>
        </w:tabs>
        <w:spacing w:after="0" w:line="240" w:lineRule="auto"/>
        <w:ind w:firstLine="708"/>
        <w:jc w:val="both"/>
        <w:rPr>
          <w:rFonts w:ascii="Times New Roman" w:hAnsi="Times New Roman"/>
          <w:sz w:val="24"/>
          <w:szCs w:val="24"/>
        </w:rPr>
      </w:pPr>
      <w:r w:rsidRPr="00956814">
        <w:rPr>
          <w:rFonts w:ascii="Times New Roman" w:hAnsi="Times New Roman"/>
          <w:sz w:val="24"/>
          <w:szCs w:val="24"/>
        </w:rPr>
        <w:t xml:space="preserve">В рамках </w:t>
      </w:r>
      <w:r w:rsidRPr="00956814">
        <w:rPr>
          <w:rFonts w:ascii="Times New Roman" w:hAnsi="Times New Roman"/>
          <w:b/>
          <w:sz w:val="24"/>
          <w:szCs w:val="24"/>
        </w:rPr>
        <w:t>процессной части</w:t>
      </w:r>
      <w:r w:rsidRPr="00956814">
        <w:rPr>
          <w:rFonts w:ascii="Times New Roman" w:hAnsi="Times New Roman"/>
          <w:sz w:val="24"/>
          <w:szCs w:val="24"/>
        </w:rPr>
        <w:t xml:space="preserve"> расходы исполнены </w:t>
      </w:r>
      <w:r w:rsidRPr="00956814">
        <w:rPr>
          <w:rFonts w:ascii="Times New Roman" w:hAnsi="Times New Roman"/>
          <w:b/>
          <w:sz w:val="24"/>
          <w:szCs w:val="24"/>
        </w:rPr>
        <w:t>в сумме 51 869,5 тыс. рублей,</w:t>
      </w:r>
      <w:r w:rsidRPr="00956814">
        <w:rPr>
          <w:rFonts w:ascii="Times New Roman" w:hAnsi="Times New Roman"/>
          <w:sz w:val="24"/>
          <w:szCs w:val="24"/>
        </w:rPr>
        <w:t xml:space="preserve"> что составило 99,0% к уточненному годовому плану, экономия денежных средств от заключенных контрактов (годовой </w:t>
      </w:r>
      <w:r w:rsidRPr="00956814">
        <w:rPr>
          <w:rFonts w:ascii="Times New Roman" w:eastAsia="Times New Roman" w:hAnsi="Times New Roman"/>
          <w:sz w:val="24"/>
          <w:szCs w:val="24"/>
          <w:lang w:eastAsia="ru-RU"/>
        </w:rPr>
        <w:t>план – 52 387,1 тыс. рублей</w:t>
      </w:r>
      <w:r w:rsidRPr="00956814">
        <w:rPr>
          <w:rFonts w:ascii="Times New Roman" w:hAnsi="Times New Roman"/>
          <w:sz w:val="24"/>
          <w:szCs w:val="24"/>
        </w:rPr>
        <w:t>) в том числе:</w:t>
      </w:r>
    </w:p>
    <w:p w:rsidR="00956814" w:rsidRPr="00956814" w:rsidRDefault="00956814" w:rsidP="00956814">
      <w:pPr>
        <w:numPr>
          <w:ilvl w:val="0"/>
          <w:numId w:val="38"/>
        </w:numPr>
        <w:spacing w:after="0" w:line="240" w:lineRule="auto"/>
        <w:ind w:left="0" w:firstLine="708"/>
        <w:jc w:val="both"/>
        <w:rPr>
          <w:rFonts w:ascii="Times New Roman" w:hAnsi="Times New Roman"/>
          <w:bCs/>
          <w:iCs/>
          <w:sz w:val="24"/>
          <w:szCs w:val="24"/>
        </w:rPr>
      </w:pPr>
      <w:r w:rsidRPr="00956814">
        <w:rPr>
          <w:rFonts w:ascii="Times New Roman" w:hAnsi="Times New Roman"/>
          <w:b/>
          <w:bCs/>
          <w:iCs/>
          <w:sz w:val="24"/>
          <w:szCs w:val="24"/>
        </w:rPr>
        <w:t>комплекс процессных мероприятий «Повышение уровня благоустройства»</w:t>
      </w:r>
      <w:r w:rsidRPr="00956814">
        <w:rPr>
          <w:rFonts w:ascii="Times New Roman" w:hAnsi="Times New Roman"/>
          <w:sz w:val="24"/>
          <w:szCs w:val="24"/>
        </w:rPr>
        <w:t xml:space="preserve"> расходы исполнены в сумме</w:t>
      </w:r>
      <w:r w:rsidRPr="00956814">
        <w:rPr>
          <w:rFonts w:ascii="Times New Roman" w:hAnsi="Times New Roman"/>
          <w:b/>
          <w:sz w:val="24"/>
          <w:szCs w:val="24"/>
        </w:rPr>
        <w:t xml:space="preserve"> </w:t>
      </w:r>
      <w:r w:rsidRPr="00956814">
        <w:rPr>
          <w:rFonts w:ascii="Times New Roman" w:hAnsi="Times New Roman"/>
          <w:sz w:val="24"/>
          <w:szCs w:val="24"/>
        </w:rPr>
        <w:t xml:space="preserve">42 051,1 тыс. рублей, </w:t>
      </w:r>
      <w:r w:rsidRPr="00956814">
        <w:rPr>
          <w:rFonts w:ascii="Times New Roman" w:hAnsi="Times New Roman"/>
          <w:bCs/>
          <w:iCs/>
          <w:sz w:val="24"/>
          <w:szCs w:val="24"/>
        </w:rPr>
        <w:t xml:space="preserve">или 99,0% к годовому плану </w:t>
      </w:r>
      <w:r w:rsidRPr="00956814">
        <w:rPr>
          <w:rFonts w:ascii="Times New Roman" w:hAnsi="Times New Roman"/>
          <w:sz w:val="24"/>
          <w:szCs w:val="24"/>
        </w:rPr>
        <w:t xml:space="preserve">(годовой </w:t>
      </w:r>
      <w:r w:rsidRPr="00956814">
        <w:rPr>
          <w:rFonts w:ascii="Times New Roman" w:eastAsia="Times New Roman" w:hAnsi="Times New Roman"/>
          <w:sz w:val="24"/>
          <w:szCs w:val="24"/>
          <w:lang w:eastAsia="ru-RU"/>
        </w:rPr>
        <w:t>план – 42 568,7 тыс. рублей</w:t>
      </w:r>
      <w:r w:rsidRPr="00956814">
        <w:rPr>
          <w:rFonts w:ascii="Times New Roman" w:hAnsi="Times New Roman"/>
          <w:sz w:val="24"/>
          <w:szCs w:val="24"/>
        </w:rPr>
        <w:t>)</w:t>
      </w:r>
      <w:r w:rsidRPr="00956814">
        <w:rPr>
          <w:rFonts w:ascii="Times New Roman" w:hAnsi="Times New Roman"/>
          <w:bCs/>
          <w:iCs/>
          <w:sz w:val="24"/>
          <w:szCs w:val="24"/>
        </w:rPr>
        <w:t>. Расходы направлены на:</w:t>
      </w:r>
    </w:p>
    <w:p w:rsidR="00956814" w:rsidRPr="00956814" w:rsidRDefault="00956814" w:rsidP="00956814">
      <w:pPr>
        <w:tabs>
          <w:tab w:val="left" w:pos="0"/>
          <w:tab w:val="left" w:pos="75"/>
        </w:tabs>
        <w:spacing w:after="0" w:line="240" w:lineRule="auto"/>
        <w:ind w:right="-108"/>
        <w:contextualSpacing/>
        <w:jc w:val="both"/>
        <w:rPr>
          <w:rFonts w:ascii="Times New Roman" w:hAnsi="Times New Roman"/>
          <w:bCs/>
          <w:i/>
          <w:iCs/>
          <w:sz w:val="24"/>
          <w:szCs w:val="24"/>
        </w:rPr>
      </w:pPr>
      <w:r w:rsidRPr="00956814">
        <w:rPr>
          <w:rFonts w:ascii="Times New Roman" w:hAnsi="Times New Roman"/>
          <w:bCs/>
          <w:i/>
          <w:iCs/>
          <w:sz w:val="24"/>
          <w:szCs w:val="24"/>
        </w:rPr>
        <w:t xml:space="preserve">- </w:t>
      </w:r>
      <w:r w:rsidRPr="00956814">
        <w:rPr>
          <w:rFonts w:ascii="Times New Roman" w:hAnsi="Times New Roman"/>
          <w:bCs/>
          <w:iCs/>
          <w:sz w:val="24"/>
          <w:szCs w:val="24"/>
        </w:rPr>
        <w:t xml:space="preserve">оказание услуг по осуществлению регулярных перевозок пассажиров и багажа автотранспортом общего пользования – </w:t>
      </w:r>
      <w:r w:rsidRPr="00956814">
        <w:rPr>
          <w:rFonts w:ascii="Times New Roman" w:hAnsi="Times New Roman"/>
          <w:b/>
          <w:bCs/>
          <w:i/>
          <w:iCs/>
          <w:sz w:val="24"/>
          <w:szCs w:val="24"/>
        </w:rPr>
        <w:t>1 024,0 тыс. рублей</w:t>
      </w:r>
      <w:r w:rsidRPr="00956814">
        <w:rPr>
          <w:rFonts w:ascii="Times New Roman" w:hAnsi="Times New Roman"/>
          <w:bCs/>
          <w:i/>
          <w:iCs/>
          <w:sz w:val="24"/>
          <w:szCs w:val="24"/>
        </w:rPr>
        <w:t xml:space="preserve">. </w:t>
      </w:r>
    </w:p>
    <w:p w:rsidR="00956814" w:rsidRPr="00956814" w:rsidRDefault="00956814" w:rsidP="00956814">
      <w:pPr>
        <w:spacing w:after="0" w:line="240" w:lineRule="auto"/>
        <w:jc w:val="both"/>
        <w:rPr>
          <w:rFonts w:ascii="Times New Roman" w:hAnsi="Times New Roman"/>
          <w:bCs/>
          <w:iCs/>
          <w:sz w:val="24"/>
          <w:szCs w:val="24"/>
        </w:rPr>
      </w:pPr>
      <w:r w:rsidRPr="00956814">
        <w:rPr>
          <w:rFonts w:ascii="Times New Roman" w:hAnsi="Times New Roman"/>
          <w:sz w:val="24"/>
          <w:szCs w:val="24"/>
        </w:rPr>
        <w:t xml:space="preserve">– механизированную уборку дорог, общественных территорий (содержание парка, детских площадок, мемориалов и т.д.) – </w:t>
      </w:r>
      <w:r w:rsidRPr="00956814">
        <w:rPr>
          <w:rFonts w:ascii="Times New Roman" w:hAnsi="Times New Roman"/>
          <w:b/>
          <w:bCs/>
          <w:i/>
          <w:iCs/>
          <w:sz w:val="24"/>
          <w:szCs w:val="24"/>
        </w:rPr>
        <w:t>17 305,9 тыс. рублей</w:t>
      </w:r>
      <w:r w:rsidRPr="00956814">
        <w:rPr>
          <w:rFonts w:ascii="Times New Roman" w:hAnsi="Times New Roman"/>
          <w:bCs/>
          <w:iCs/>
          <w:sz w:val="24"/>
          <w:szCs w:val="24"/>
        </w:rPr>
        <w:t>;</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sz w:val="24"/>
          <w:szCs w:val="24"/>
        </w:rPr>
        <w:t xml:space="preserve">– уличное освещение – </w:t>
      </w:r>
      <w:r w:rsidRPr="00956814">
        <w:rPr>
          <w:rFonts w:ascii="Times New Roman" w:hAnsi="Times New Roman"/>
          <w:b/>
          <w:i/>
          <w:sz w:val="24"/>
          <w:szCs w:val="24"/>
        </w:rPr>
        <w:t>6 626,9</w:t>
      </w:r>
      <w:r w:rsidRPr="00956814">
        <w:rPr>
          <w:rFonts w:ascii="Times New Roman" w:hAnsi="Times New Roman"/>
          <w:b/>
          <w:bCs/>
          <w:i/>
          <w:iCs/>
          <w:sz w:val="24"/>
          <w:szCs w:val="24"/>
        </w:rPr>
        <w:t xml:space="preserve"> тыс. рублей</w:t>
      </w:r>
      <w:r w:rsidRPr="00956814">
        <w:rPr>
          <w:rFonts w:ascii="Times New Roman" w:hAnsi="Times New Roman"/>
          <w:bCs/>
          <w:iCs/>
          <w:sz w:val="24"/>
          <w:szCs w:val="24"/>
        </w:rPr>
        <w:t>;</w:t>
      </w:r>
      <w:r w:rsidRPr="00956814">
        <w:rPr>
          <w:rFonts w:ascii="Times New Roman" w:hAnsi="Times New Roman"/>
          <w:b/>
          <w:bCs/>
          <w:i/>
          <w:iCs/>
          <w:sz w:val="24"/>
          <w:szCs w:val="24"/>
        </w:rPr>
        <w:t xml:space="preserve"> </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bCs/>
          <w:iCs/>
          <w:sz w:val="24"/>
          <w:szCs w:val="24"/>
        </w:rPr>
        <w:t xml:space="preserve">– получение актов тех. присоединения – </w:t>
      </w:r>
      <w:r w:rsidRPr="00956814">
        <w:rPr>
          <w:rFonts w:ascii="Times New Roman" w:hAnsi="Times New Roman"/>
          <w:b/>
          <w:bCs/>
          <w:i/>
          <w:iCs/>
          <w:sz w:val="24"/>
          <w:szCs w:val="24"/>
        </w:rPr>
        <w:t>205,2 тыс. рублей;</w:t>
      </w:r>
    </w:p>
    <w:p w:rsidR="00956814" w:rsidRPr="00956814" w:rsidRDefault="00956814" w:rsidP="00956814">
      <w:pPr>
        <w:spacing w:after="0" w:line="240" w:lineRule="auto"/>
        <w:jc w:val="both"/>
        <w:rPr>
          <w:rFonts w:ascii="Times New Roman" w:hAnsi="Times New Roman"/>
          <w:bCs/>
          <w:iCs/>
          <w:sz w:val="24"/>
          <w:szCs w:val="24"/>
        </w:rPr>
      </w:pPr>
      <w:r w:rsidRPr="00956814">
        <w:rPr>
          <w:rFonts w:ascii="Times New Roman" w:hAnsi="Times New Roman"/>
          <w:sz w:val="24"/>
          <w:szCs w:val="24"/>
        </w:rPr>
        <w:t xml:space="preserve">– эксплуатационно-техническое обслуживание объектов наружного освещения – </w:t>
      </w:r>
      <w:r w:rsidRPr="00956814">
        <w:rPr>
          <w:rFonts w:ascii="Times New Roman" w:hAnsi="Times New Roman"/>
          <w:b/>
          <w:bCs/>
          <w:i/>
          <w:iCs/>
          <w:sz w:val="24"/>
          <w:szCs w:val="24"/>
        </w:rPr>
        <w:t>2 200,0 тыс. рублей</w:t>
      </w:r>
      <w:r w:rsidRPr="00956814">
        <w:rPr>
          <w:rFonts w:ascii="Times New Roman" w:hAnsi="Times New Roman"/>
          <w:bCs/>
          <w:iCs/>
          <w:sz w:val="24"/>
          <w:szCs w:val="24"/>
        </w:rPr>
        <w:t>;</w:t>
      </w:r>
    </w:p>
    <w:p w:rsidR="00956814" w:rsidRPr="00956814" w:rsidRDefault="00956814" w:rsidP="00956814">
      <w:pPr>
        <w:spacing w:after="0" w:line="240" w:lineRule="auto"/>
        <w:jc w:val="both"/>
        <w:rPr>
          <w:rFonts w:ascii="Times New Roman" w:hAnsi="Times New Roman"/>
          <w:bCs/>
          <w:iCs/>
          <w:sz w:val="24"/>
          <w:szCs w:val="24"/>
        </w:rPr>
      </w:pPr>
      <w:r w:rsidRPr="00956814">
        <w:rPr>
          <w:rFonts w:ascii="Times New Roman" w:hAnsi="Times New Roman"/>
          <w:bCs/>
          <w:iCs/>
          <w:sz w:val="24"/>
          <w:szCs w:val="24"/>
        </w:rPr>
        <w:lastRenderedPageBreak/>
        <w:t xml:space="preserve">- кадастровая съемка земельного участка, схема расположения земельного участка на кадастровом плане в графическом виде под размещением кладбища и нежилыми зданиями, акт соглашения местоположения границ земельного участка изготовление межевого плана – </w:t>
      </w:r>
      <w:r w:rsidRPr="00956814">
        <w:rPr>
          <w:rFonts w:ascii="Times New Roman" w:hAnsi="Times New Roman"/>
          <w:b/>
          <w:bCs/>
          <w:i/>
          <w:iCs/>
          <w:sz w:val="24"/>
          <w:szCs w:val="24"/>
        </w:rPr>
        <w:t>52,0 тыс. рублей</w:t>
      </w:r>
      <w:r w:rsidRPr="00956814">
        <w:rPr>
          <w:rFonts w:ascii="Times New Roman" w:hAnsi="Times New Roman"/>
          <w:bCs/>
          <w:iCs/>
          <w:sz w:val="24"/>
          <w:szCs w:val="24"/>
        </w:rPr>
        <w:t>;</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bCs/>
          <w:iCs/>
          <w:sz w:val="24"/>
          <w:szCs w:val="24"/>
        </w:rPr>
        <w:t xml:space="preserve">- ремонт участка автомобильной дороги ул. Генераторная </w:t>
      </w:r>
      <w:proofErr w:type="spellStart"/>
      <w:r w:rsidRPr="00956814">
        <w:rPr>
          <w:rFonts w:ascii="Times New Roman" w:hAnsi="Times New Roman"/>
          <w:bCs/>
          <w:iCs/>
          <w:sz w:val="24"/>
          <w:szCs w:val="24"/>
        </w:rPr>
        <w:t>гп</w:t>
      </w:r>
      <w:proofErr w:type="spellEnd"/>
      <w:r w:rsidRPr="00956814">
        <w:rPr>
          <w:rFonts w:ascii="Times New Roman" w:hAnsi="Times New Roman"/>
          <w:bCs/>
          <w:iCs/>
          <w:sz w:val="24"/>
          <w:szCs w:val="24"/>
        </w:rPr>
        <w:t>. Лесогорский -</w:t>
      </w:r>
      <w:r w:rsidRPr="00956814">
        <w:rPr>
          <w:rFonts w:ascii="Times New Roman" w:hAnsi="Times New Roman"/>
          <w:b/>
          <w:bCs/>
          <w:i/>
          <w:iCs/>
          <w:sz w:val="24"/>
          <w:szCs w:val="24"/>
        </w:rPr>
        <w:t>1 541,3 тыс. рублей;</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bCs/>
          <w:iCs/>
          <w:sz w:val="24"/>
          <w:szCs w:val="24"/>
        </w:rPr>
        <w:t xml:space="preserve">- установкой дорожных знаков, ремонт и содержание существующих дорожных знаков, нанесение дорожной разметки, постановка на кадастровый учет автомобильных дорог, проверка и корректировка сметной документации с экспертизой по объектам, составление технического задания на выполнение работ по объектам, составлению дефектной ведомости и сметной документации - </w:t>
      </w:r>
      <w:r w:rsidRPr="00956814">
        <w:rPr>
          <w:rFonts w:ascii="Times New Roman" w:hAnsi="Times New Roman"/>
          <w:b/>
          <w:bCs/>
          <w:i/>
          <w:iCs/>
          <w:sz w:val="24"/>
          <w:szCs w:val="24"/>
        </w:rPr>
        <w:t>1 077,6 тыс. рублей;</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bCs/>
          <w:iCs/>
          <w:sz w:val="24"/>
          <w:szCs w:val="24"/>
        </w:rPr>
        <w:t xml:space="preserve">– поставка цветочной рассады – </w:t>
      </w:r>
      <w:r w:rsidRPr="00956814">
        <w:rPr>
          <w:rFonts w:ascii="Times New Roman" w:hAnsi="Times New Roman"/>
          <w:b/>
          <w:bCs/>
          <w:i/>
          <w:iCs/>
          <w:sz w:val="24"/>
          <w:szCs w:val="24"/>
        </w:rPr>
        <w:t>372,8 тыс. рублей;</w:t>
      </w:r>
    </w:p>
    <w:p w:rsidR="00956814" w:rsidRPr="00956814" w:rsidRDefault="00956814" w:rsidP="00956814">
      <w:pPr>
        <w:spacing w:after="0" w:line="240" w:lineRule="auto"/>
        <w:jc w:val="both"/>
        <w:rPr>
          <w:rFonts w:ascii="Times New Roman" w:hAnsi="Times New Roman"/>
          <w:b/>
          <w:bCs/>
          <w:i/>
          <w:iCs/>
          <w:sz w:val="24"/>
          <w:szCs w:val="24"/>
        </w:rPr>
      </w:pPr>
      <w:r w:rsidRPr="00956814">
        <w:rPr>
          <w:rFonts w:ascii="Times New Roman" w:hAnsi="Times New Roman"/>
          <w:bCs/>
          <w:iCs/>
          <w:sz w:val="24"/>
          <w:szCs w:val="24"/>
        </w:rPr>
        <w:t>- взыскание задолженности за выполнение работ благоустройству городского парка г. Светогорск Решение Арбитражного суда г. СПб и ЛО от 27.03.22 Дело №А56-113359/2020, Исполнительный лист ФС № 039424675 от 16.08.22 -</w:t>
      </w:r>
      <w:r w:rsidRPr="00956814">
        <w:rPr>
          <w:rFonts w:ascii="Times New Roman" w:hAnsi="Times New Roman"/>
          <w:b/>
          <w:bCs/>
          <w:i/>
          <w:iCs/>
          <w:sz w:val="24"/>
          <w:szCs w:val="24"/>
        </w:rPr>
        <w:t>3 032,0 тыс. рублей;</w:t>
      </w:r>
    </w:p>
    <w:p w:rsidR="00956814" w:rsidRPr="00956814" w:rsidRDefault="00956814" w:rsidP="00956814">
      <w:pPr>
        <w:tabs>
          <w:tab w:val="left" w:pos="0"/>
          <w:tab w:val="left" w:pos="75"/>
        </w:tabs>
        <w:spacing w:after="0" w:line="240" w:lineRule="auto"/>
        <w:ind w:right="-108"/>
        <w:contextualSpacing/>
        <w:jc w:val="both"/>
        <w:rPr>
          <w:rFonts w:ascii="Times New Roman" w:hAnsi="Times New Roman"/>
          <w:bCs/>
          <w:i/>
          <w:iCs/>
          <w:sz w:val="24"/>
          <w:szCs w:val="24"/>
        </w:rPr>
      </w:pPr>
      <w:r w:rsidRPr="00956814">
        <w:rPr>
          <w:rFonts w:ascii="Times New Roman" w:hAnsi="Times New Roman"/>
          <w:bCs/>
          <w:iCs/>
          <w:sz w:val="24"/>
          <w:szCs w:val="24"/>
        </w:rPr>
        <w:t xml:space="preserve">– разработку проектов, оказание услуг по размещению конкурсной документации, услуг по обращению с ТКО, проведение </w:t>
      </w:r>
      <w:proofErr w:type="spellStart"/>
      <w:r w:rsidRPr="00956814">
        <w:rPr>
          <w:rFonts w:ascii="Times New Roman" w:hAnsi="Times New Roman"/>
          <w:bCs/>
          <w:iCs/>
          <w:sz w:val="24"/>
          <w:szCs w:val="24"/>
        </w:rPr>
        <w:t>химобработки</w:t>
      </w:r>
      <w:proofErr w:type="spellEnd"/>
      <w:r w:rsidRPr="00956814">
        <w:rPr>
          <w:rFonts w:ascii="Times New Roman" w:hAnsi="Times New Roman"/>
          <w:bCs/>
          <w:iCs/>
          <w:sz w:val="24"/>
          <w:szCs w:val="24"/>
        </w:rPr>
        <w:t xml:space="preserve"> территорий МО "СГП" от борщевика,</w:t>
      </w:r>
      <w:r w:rsidRPr="00956814">
        <w:rPr>
          <w:rFonts w:ascii="Times New Roman" w:eastAsia="Times New Roman" w:hAnsi="Times New Roman"/>
          <w:sz w:val="24"/>
          <w:szCs w:val="24"/>
          <w:lang w:eastAsia="ru-RU"/>
        </w:rPr>
        <w:t xml:space="preserve"> </w:t>
      </w:r>
      <w:r w:rsidRPr="00956814">
        <w:rPr>
          <w:rFonts w:ascii="Times New Roman" w:hAnsi="Times New Roman"/>
          <w:bCs/>
          <w:iCs/>
          <w:sz w:val="24"/>
          <w:szCs w:val="24"/>
        </w:rPr>
        <w:t xml:space="preserve">выкашиванию газонов территорий МО "СГП», замена сегментов на детском оборудовании "труба" в городском парке г. Светогорск, плитка резиновая </w:t>
      </w:r>
      <w:proofErr w:type="spellStart"/>
      <w:r w:rsidRPr="00956814">
        <w:rPr>
          <w:rFonts w:ascii="Times New Roman" w:hAnsi="Times New Roman"/>
          <w:bCs/>
          <w:iCs/>
          <w:sz w:val="24"/>
          <w:szCs w:val="24"/>
        </w:rPr>
        <w:t>Sporto</w:t>
      </w:r>
      <w:proofErr w:type="spellEnd"/>
      <w:r w:rsidRPr="00956814">
        <w:rPr>
          <w:rFonts w:ascii="Times New Roman" w:hAnsi="Times New Roman"/>
          <w:bCs/>
          <w:iCs/>
          <w:sz w:val="24"/>
          <w:szCs w:val="24"/>
        </w:rPr>
        <w:t>, замена сегмента резинового покрытия на детской площадке г. Светогорск ул. Победы д.23,</w:t>
      </w:r>
      <w:r w:rsidRPr="00956814">
        <w:rPr>
          <w:rFonts w:ascii="Times New Roman" w:eastAsia="Times New Roman" w:hAnsi="Times New Roman"/>
          <w:sz w:val="24"/>
          <w:szCs w:val="24"/>
          <w:lang w:eastAsia="ru-RU"/>
        </w:rPr>
        <w:t xml:space="preserve"> демонтаж и ремонт с установкой скамеек г. Светогорск ул. Лесная, ул. </w:t>
      </w:r>
      <w:proofErr w:type="spellStart"/>
      <w:r w:rsidRPr="00956814">
        <w:rPr>
          <w:rFonts w:ascii="Times New Roman" w:eastAsia="Times New Roman" w:hAnsi="Times New Roman"/>
          <w:sz w:val="24"/>
          <w:szCs w:val="24"/>
          <w:lang w:eastAsia="ru-RU"/>
        </w:rPr>
        <w:t>Гарькавого</w:t>
      </w:r>
      <w:proofErr w:type="spellEnd"/>
      <w:r w:rsidRPr="00956814">
        <w:rPr>
          <w:rFonts w:ascii="Times New Roman" w:eastAsia="Times New Roman" w:hAnsi="Times New Roman"/>
          <w:sz w:val="24"/>
          <w:szCs w:val="24"/>
          <w:lang w:eastAsia="ru-RU"/>
        </w:rPr>
        <w:t xml:space="preserve">, городской парк, </w:t>
      </w:r>
      <w:proofErr w:type="spellStart"/>
      <w:r w:rsidRPr="00956814">
        <w:rPr>
          <w:rFonts w:ascii="Times New Roman" w:eastAsia="Times New Roman" w:hAnsi="Times New Roman"/>
          <w:sz w:val="24"/>
          <w:szCs w:val="24"/>
          <w:lang w:eastAsia="ru-RU"/>
        </w:rPr>
        <w:t>гп</w:t>
      </w:r>
      <w:proofErr w:type="spellEnd"/>
      <w:r w:rsidRPr="00956814">
        <w:rPr>
          <w:rFonts w:ascii="Times New Roman" w:eastAsia="Times New Roman" w:hAnsi="Times New Roman"/>
          <w:sz w:val="24"/>
          <w:szCs w:val="24"/>
          <w:lang w:eastAsia="ru-RU"/>
        </w:rPr>
        <w:t xml:space="preserve">. Лесогорский ул. </w:t>
      </w:r>
      <w:proofErr w:type="spellStart"/>
      <w:r w:rsidRPr="00956814">
        <w:rPr>
          <w:rFonts w:ascii="Times New Roman" w:eastAsia="Times New Roman" w:hAnsi="Times New Roman"/>
          <w:sz w:val="24"/>
          <w:szCs w:val="24"/>
          <w:lang w:eastAsia="ru-RU"/>
        </w:rPr>
        <w:t>Леншоссе</w:t>
      </w:r>
      <w:proofErr w:type="spellEnd"/>
      <w:r w:rsidRPr="00956814">
        <w:rPr>
          <w:rFonts w:ascii="Times New Roman" w:eastAsia="Times New Roman" w:hAnsi="Times New Roman"/>
          <w:sz w:val="24"/>
          <w:szCs w:val="24"/>
          <w:lang w:eastAsia="ru-RU"/>
        </w:rPr>
        <w:t xml:space="preserve"> 32, пешеходная дорожка, </w:t>
      </w:r>
      <w:r w:rsidRPr="00956814">
        <w:rPr>
          <w:rFonts w:ascii="Times New Roman" w:hAnsi="Times New Roman"/>
          <w:bCs/>
          <w:iCs/>
          <w:sz w:val="24"/>
          <w:szCs w:val="24"/>
        </w:rPr>
        <w:t>транспортировка строительных отходов, вывозу несанкционированных свалок,</w:t>
      </w:r>
      <w:r w:rsidRPr="00956814">
        <w:rPr>
          <w:rFonts w:ascii="Times New Roman" w:eastAsia="Times New Roman" w:hAnsi="Times New Roman"/>
          <w:sz w:val="24"/>
          <w:szCs w:val="24"/>
          <w:lang w:eastAsia="ru-RU"/>
        </w:rPr>
        <w:t xml:space="preserve"> </w:t>
      </w:r>
      <w:r w:rsidRPr="00956814">
        <w:rPr>
          <w:rFonts w:ascii="Times New Roman" w:hAnsi="Times New Roman"/>
          <w:bCs/>
          <w:iCs/>
          <w:sz w:val="24"/>
          <w:szCs w:val="24"/>
        </w:rPr>
        <w:t xml:space="preserve">вывоз и утилизация автомобильных покрышек с контейнерных площадок, демонтаж опор мачты наружного освещения </w:t>
      </w:r>
      <w:proofErr w:type="spellStart"/>
      <w:r w:rsidRPr="00956814">
        <w:rPr>
          <w:rFonts w:ascii="Times New Roman" w:hAnsi="Times New Roman"/>
          <w:bCs/>
          <w:iCs/>
          <w:sz w:val="24"/>
          <w:szCs w:val="24"/>
        </w:rPr>
        <w:t>г.Светогорск</w:t>
      </w:r>
      <w:proofErr w:type="spellEnd"/>
      <w:r w:rsidRPr="00956814">
        <w:rPr>
          <w:rFonts w:ascii="Times New Roman" w:hAnsi="Times New Roman"/>
          <w:bCs/>
          <w:iCs/>
          <w:sz w:val="24"/>
          <w:szCs w:val="24"/>
        </w:rPr>
        <w:t xml:space="preserve"> ул.Красноармейская,12,</w:t>
      </w:r>
      <w:r w:rsidRPr="00956814">
        <w:rPr>
          <w:rFonts w:ascii="Times New Roman" w:eastAsia="Times New Roman" w:hAnsi="Times New Roman"/>
          <w:sz w:val="24"/>
          <w:szCs w:val="24"/>
          <w:lang w:eastAsia="ru-RU"/>
        </w:rPr>
        <w:t xml:space="preserve"> </w:t>
      </w:r>
      <w:r w:rsidRPr="00956814">
        <w:rPr>
          <w:rFonts w:ascii="Times New Roman" w:hAnsi="Times New Roman"/>
          <w:bCs/>
          <w:iCs/>
          <w:sz w:val="24"/>
          <w:szCs w:val="24"/>
        </w:rPr>
        <w:t xml:space="preserve">монтаж новогодней атрибутики г. Светогорск, </w:t>
      </w:r>
      <w:proofErr w:type="spellStart"/>
      <w:r w:rsidRPr="00956814">
        <w:rPr>
          <w:rFonts w:ascii="Times New Roman" w:hAnsi="Times New Roman"/>
          <w:bCs/>
          <w:iCs/>
          <w:sz w:val="24"/>
          <w:szCs w:val="24"/>
        </w:rPr>
        <w:t>гп</w:t>
      </w:r>
      <w:proofErr w:type="spellEnd"/>
      <w:r w:rsidRPr="00956814">
        <w:rPr>
          <w:rFonts w:ascii="Times New Roman" w:hAnsi="Times New Roman"/>
          <w:bCs/>
          <w:iCs/>
          <w:sz w:val="24"/>
          <w:szCs w:val="24"/>
        </w:rPr>
        <w:t xml:space="preserve">. Лесогорский, дер. </w:t>
      </w:r>
      <w:proofErr w:type="spellStart"/>
      <w:r w:rsidRPr="00956814">
        <w:rPr>
          <w:rFonts w:ascii="Times New Roman" w:hAnsi="Times New Roman"/>
          <w:bCs/>
          <w:iCs/>
          <w:sz w:val="24"/>
          <w:szCs w:val="24"/>
        </w:rPr>
        <w:t>Лосево</w:t>
      </w:r>
      <w:proofErr w:type="spellEnd"/>
      <w:r w:rsidRPr="00956814">
        <w:rPr>
          <w:rFonts w:ascii="Times New Roman" w:hAnsi="Times New Roman"/>
          <w:bCs/>
          <w:iCs/>
          <w:sz w:val="24"/>
          <w:szCs w:val="24"/>
        </w:rPr>
        <w:t>, разработка паспорта строительных отходов,</w:t>
      </w:r>
      <w:r w:rsidRPr="00956814">
        <w:rPr>
          <w:rFonts w:ascii="Times New Roman" w:eastAsia="Times New Roman" w:hAnsi="Times New Roman"/>
          <w:sz w:val="24"/>
          <w:szCs w:val="24"/>
          <w:lang w:eastAsia="ru-RU"/>
        </w:rPr>
        <w:t xml:space="preserve"> </w:t>
      </w:r>
      <w:r w:rsidRPr="00956814">
        <w:rPr>
          <w:rFonts w:ascii="Times New Roman" w:hAnsi="Times New Roman"/>
          <w:bCs/>
          <w:iCs/>
          <w:sz w:val="24"/>
          <w:szCs w:val="24"/>
        </w:rPr>
        <w:t xml:space="preserve">проверка и корректировка сметной документации с экспертизой по объектам, монтаж памятной атрибутики, натяжка баннера ул. </w:t>
      </w:r>
      <w:proofErr w:type="spellStart"/>
      <w:r w:rsidRPr="00956814">
        <w:rPr>
          <w:rFonts w:ascii="Times New Roman" w:hAnsi="Times New Roman"/>
          <w:bCs/>
          <w:iCs/>
          <w:sz w:val="24"/>
          <w:szCs w:val="24"/>
        </w:rPr>
        <w:t>Гарькавого</w:t>
      </w:r>
      <w:proofErr w:type="spellEnd"/>
      <w:r w:rsidRPr="00956814">
        <w:rPr>
          <w:rFonts w:ascii="Times New Roman" w:hAnsi="Times New Roman"/>
          <w:bCs/>
          <w:iCs/>
          <w:sz w:val="24"/>
          <w:szCs w:val="24"/>
        </w:rPr>
        <w:t xml:space="preserve"> г. Светогорск– </w:t>
      </w:r>
      <w:r w:rsidRPr="00956814">
        <w:rPr>
          <w:rFonts w:ascii="Times New Roman" w:hAnsi="Times New Roman"/>
          <w:b/>
          <w:bCs/>
          <w:i/>
          <w:iCs/>
          <w:sz w:val="24"/>
          <w:szCs w:val="24"/>
        </w:rPr>
        <w:t>4 929,2 тыс. рублей;</w:t>
      </w:r>
      <w:r w:rsidRPr="00956814">
        <w:rPr>
          <w:rFonts w:ascii="Times New Roman" w:hAnsi="Times New Roman"/>
          <w:bCs/>
          <w:i/>
          <w:iCs/>
          <w:sz w:val="24"/>
          <w:szCs w:val="24"/>
        </w:rPr>
        <w:t xml:space="preserve"> </w:t>
      </w:r>
    </w:p>
    <w:p w:rsidR="00956814" w:rsidRPr="00956814" w:rsidRDefault="00956814" w:rsidP="00956814">
      <w:pPr>
        <w:tabs>
          <w:tab w:val="left" w:pos="0"/>
          <w:tab w:val="left" w:pos="75"/>
        </w:tabs>
        <w:spacing w:after="0" w:line="240" w:lineRule="auto"/>
        <w:ind w:right="-108"/>
        <w:contextualSpacing/>
        <w:jc w:val="both"/>
        <w:rPr>
          <w:rFonts w:ascii="Times New Roman" w:hAnsi="Times New Roman"/>
          <w:bCs/>
          <w:i/>
          <w:iCs/>
          <w:sz w:val="24"/>
          <w:szCs w:val="24"/>
        </w:rPr>
      </w:pPr>
      <w:r w:rsidRPr="00956814">
        <w:rPr>
          <w:rFonts w:ascii="Times New Roman" w:hAnsi="Times New Roman"/>
          <w:bCs/>
          <w:iCs/>
          <w:sz w:val="24"/>
          <w:szCs w:val="24"/>
        </w:rPr>
        <w:t xml:space="preserve">- </w:t>
      </w:r>
      <w:r w:rsidRPr="00956814">
        <w:rPr>
          <w:rFonts w:ascii="Times New Roman" w:hAnsi="Times New Roman"/>
          <w:sz w:val="24"/>
          <w:szCs w:val="24"/>
        </w:rPr>
        <w:t xml:space="preserve">приобретение и установку спортивного комплекса на территории, прилегающей к зданию по адресу: </w:t>
      </w:r>
      <w:proofErr w:type="spellStart"/>
      <w:r w:rsidRPr="00956814">
        <w:rPr>
          <w:rFonts w:ascii="Times New Roman" w:hAnsi="Times New Roman"/>
          <w:sz w:val="24"/>
          <w:szCs w:val="24"/>
        </w:rPr>
        <w:t>гп</w:t>
      </w:r>
      <w:proofErr w:type="spellEnd"/>
      <w:r w:rsidRPr="00956814">
        <w:rPr>
          <w:rFonts w:ascii="Times New Roman" w:hAnsi="Times New Roman"/>
          <w:sz w:val="24"/>
          <w:szCs w:val="24"/>
        </w:rPr>
        <w:t xml:space="preserve">. Лесогорский, ул. Советов, д.7, приобретение и установку детского игрового комплекса по адресу: ул. Спортивная, д.12, г. Светогорск, приобретение опор освещения - </w:t>
      </w:r>
      <w:r w:rsidRPr="00956814">
        <w:rPr>
          <w:rFonts w:ascii="Times New Roman" w:hAnsi="Times New Roman"/>
          <w:b/>
          <w:bCs/>
          <w:i/>
          <w:iCs/>
          <w:sz w:val="24"/>
          <w:szCs w:val="24"/>
        </w:rPr>
        <w:t>3 684,2 тыс. рублей</w:t>
      </w:r>
      <w:r w:rsidRPr="00956814">
        <w:rPr>
          <w:rFonts w:ascii="Times New Roman" w:hAnsi="Times New Roman"/>
          <w:bCs/>
          <w:i/>
          <w:iCs/>
          <w:sz w:val="24"/>
          <w:szCs w:val="24"/>
        </w:rPr>
        <w:t xml:space="preserve">. </w:t>
      </w:r>
    </w:p>
    <w:p w:rsidR="00956814" w:rsidRPr="00956814" w:rsidRDefault="00956814" w:rsidP="00956814">
      <w:pPr>
        <w:numPr>
          <w:ilvl w:val="0"/>
          <w:numId w:val="38"/>
        </w:numPr>
        <w:spacing w:after="0" w:line="240" w:lineRule="auto"/>
        <w:ind w:left="0" w:firstLine="709"/>
        <w:jc w:val="both"/>
        <w:rPr>
          <w:rFonts w:ascii="Times New Roman" w:hAnsi="Times New Roman"/>
          <w:bCs/>
          <w:iCs/>
          <w:sz w:val="24"/>
          <w:szCs w:val="24"/>
        </w:rPr>
      </w:pPr>
      <w:r w:rsidRPr="00956814">
        <w:rPr>
          <w:rFonts w:ascii="Times New Roman" w:hAnsi="Times New Roman"/>
          <w:b/>
          <w:bCs/>
          <w:iCs/>
          <w:sz w:val="24"/>
          <w:szCs w:val="24"/>
        </w:rPr>
        <w:t>комплекс процессных мероприятий «Обеспечение качественным жильем граждан</w:t>
      </w:r>
      <w:r w:rsidRPr="00956814">
        <w:rPr>
          <w:rFonts w:ascii="Times New Roman" w:eastAsia="Times New Roman" w:hAnsi="Times New Roman"/>
          <w:sz w:val="24"/>
          <w:szCs w:val="24"/>
          <w:lang w:eastAsia="ru-RU"/>
        </w:rPr>
        <w:t xml:space="preserve"> </w:t>
      </w:r>
      <w:r w:rsidRPr="00956814">
        <w:rPr>
          <w:rFonts w:ascii="Times New Roman" w:hAnsi="Times New Roman"/>
          <w:b/>
          <w:bCs/>
          <w:iCs/>
          <w:sz w:val="24"/>
          <w:szCs w:val="24"/>
        </w:rPr>
        <w:t>на территории муниципального образования «Светогорское городское поселение» Выборгского района Ленинградской области»</w:t>
      </w:r>
      <w:r w:rsidRPr="00956814">
        <w:rPr>
          <w:rFonts w:ascii="Times New Roman" w:hAnsi="Times New Roman"/>
          <w:sz w:val="24"/>
          <w:szCs w:val="24"/>
        </w:rPr>
        <w:t xml:space="preserve"> расходы исполнены в сумме</w:t>
      </w:r>
      <w:r w:rsidRPr="00956814">
        <w:rPr>
          <w:rFonts w:ascii="Times New Roman" w:hAnsi="Times New Roman"/>
          <w:bCs/>
          <w:iCs/>
          <w:sz w:val="24"/>
          <w:szCs w:val="24"/>
        </w:rPr>
        <w:t xml:space="preserve"> - 6 871,6 тыс. рублей</w:t>
      </w:r>
      <w:r w:rsidRPr="00956814">
        <w:rPr>
          <w:rFonts w:ascii="Times New Roman" w:hAnsi="Times New Roman"/>
          <w:b/>
          <w:bCs/>
          <w:iCs/>
          <w:sz w:val="24"/>
          <w:szCs w:val="24"/>
        </w:rPr>
        <w:t xml:space="preserve"> </w:t>
      </w:r>
      <w:r w:rsidRPr="00956814">
        <w:rPr>
          <w:rFonts w:ascii="Times New Roman" w:hAnsi="Times New Roman"/>
          <w:bCs/>
          <w:iCs/>
          <w:sz w:val="24"/>
          <w:szCs w:val="24"/>
        </w:rPr>
        <w:t>или 100,0% к годовому плану. Расходы направлены на:</w:t>
      </w:r>
    </w:p>
    <w:p w:rsidR="00956814" w:rsidRPr="00956814" w:rsidRDefault="00956814" w:rsidP="00956814">
      <w:pPr>
        <w:spacing w:after="0" w:line="240" w:lineRule="auto"/>
        <w:ind w:firstLine="709"/>
        <w:jc w:val="both"/>
        <w:rPr>
          <w:rFonts w:ascii="Times New Roman" w:hAnsi="Times New Roman"/>
          <w:bCs/>
          <w:iCs/>
          <w:sz w:val="24"/>
          <w:szCs w:val="24"/>
        </w:rPr>
      </w:pPr>
      <w:r w:rsidRPr="00956814">
        <w:rPr>
          <w:rFonts w:ascii="Times New Roman" w:hAnsi="Times New Roman"/>
          <w:sz w:val="24"/>
          <w:szCs w:val="24"/>
        </w:rPr>
        <w:t xml:space="preserve">- услуги по расчету и учету платы за наем жилого помещения – </w:t>
      </w:r>
      <w:r w:rsidRPr="00956814">
        <w:rPr>
          <w:rFonts w:ascii="Times New Roman" w:hAnsi="Times New Roman"/>
          <w:b/>
          <w:bCs/>
          <w:i/>
          <w:iCs/>
          <w:sz w:val="24"/>
          <w:szCs w:val="24"/>
        </w:rPr>
        <w:t>111,4 тыс. рублей</w:t>
      </w:r>
      <w:r w:rsidRPr="00956814">
        <w:rPr>
          <w:rFonts w:ascii="Times New Roman" w:hAnsi="Times New Roman"/>
          <w:bCs/>
          <w:iCs/>
          <w:sz w:val="24"/>
          <w:szCs w:val="24"/>
        </w:rPr>
        <w:t>;</w:t>
      </w:r>
    </w:p>
    <w:p w:rsidR="00956814" w:rsidRPr="00956814" w:rsidRDefault="00956814" w:rsidP="00956814">
      <w:pPr>
        <w:spacing w:after="0" w:line="240" w:lineRule="auto"/>
        <w:ind w:firstLine="709"/>
        <w:jc w:val="both"/>
        <w:rPr>
          <w:rFonts w:ascii="Times New Roman" w:hAnsi="Times New Roman"/>
          <w:b/>
          <w:bCs/>
          <w:i/>
          <w:iCs/>
          <w:sz w:val="24"/>
          <w:szCs w:val="24"/>
        </w:rPr>
      </w:pPr>
      <w:r w:rsidRPr="00956814">
        <w:rPr>
          <w:rFonts w:ascii="Times New Roman" w:hAnsi="Times New Roman"/>
          <w:bCs/>
          <w:iCs/>
          <w:sz w:val="24"/>
          <w:szCs w:val="24"/>
        </w:rPr>
        <w:t xml:space="preserve">- визуальное обследование объектов – </w:t>
      </w:r>
      <w:r w:rsidRPr="00956814">
        <w:rPr>
          <w:rFonts w:ascii="Times New Roman" w:hAnsi="Times New Roman"/>
          <w:b/>
          <w:bCs/>
          <w:i/>
          <w:iCs/>
          <w:sz w:val="24"/>
          <w:szCs w:val="24"/>
        </w:rPr>
        <w:t>42,8 тыс. рублей.</w:t>
      </w:r>
    </w:p>
    <w:p w:rsidR="00956814" w:rsidRPr="00956814" w:rsidRDefault="00956814" w:rsidP="00956814">
      <w:pPr>
        <w:spacing w:after="0" w:line="240" w:lineRule="auto"/>
        <w:ind w:firstLine="709"/>
        <w:jc w:val="both"/>
        <w:rPr>
          <w:rFonts w:ascii="Times New Roman" w:hAnsi="Times New Roman"/>
          <w:bCs/>
          <w:iCs/>
          <w:sz w:val="24"/>
          <w:szCs w:val="24"/>
        </w:rPr>
      </w:pPr>
      <w:r w:rsidRPr="00956814">
        <w:rPr>
          <w:rFonts w:ascii="Times New Roman" w:hAnsi="Times New Roman"/>
          <w:bCs/>
          <w:iCs/>
          <w:sz w:val="24"/>
          <w:szCs w:val="24"/>
        </w:rPr>
        <w:t xml:space="preserve">- проведение обследования МКД: </w:t>
      </w:r>
      <w:proofErr w:type="spellStart"/>
      <w:r w:rsidRPr="00956814">
        <w:rPr>
          <w:rFonts w:ascii="Times New Roman" w:hAnsi="Times New Roman"/>
          <w:bCs/>
          <w:iCs/>
          <w:sz w:val="24"/>
          <w:szCs w:val="24"/>
        </w:rPr>
        <w:t>гп</w:t>
      </w:r>
      <w:proofErr w:type="spellEnd"/>
      <w:r w:rsidRPr="00956814">
        <w:rPr>
          <w:rFonts w:ascii="Times New Roman" w:hAnsi="Times New Roman"/>
          <w:bCs/>
          <w:iCs/>
          <w:sz w:val="24"/>
          <w:szCs w:val="24"/>
        </w:rPr>
        <w:t xml:space="preserve">. Лесогорский ул. Лесная 17, ул. Школьная 5 – </w:t>
      </w:r>
      <w:r w:rsidRPr="00956814">
        <w:rPr>
          <w:rFonts w:ascii="Times New Roman" w:hAnsi="Times New Roman"/>
          <w:b/>
          <w:bCs/>
          <w:i/>
          <w:iCs/>
          <w:sz w:val="24"/>
          <w:szCs w:val="24"/>
        </w:rPr>
        <w:t>112,8 тыс. рублей</w:t>
      </w:r>
      <w:r w:rsidRPr="00956814">
        <w:rPr>
          <w:rFonts w:ascii="Times New Roman" w:hAnsi="Times New Roman"/>
          <w:bCs/>
          <w:iCs/>
          <w:sz w:val="24"/>
          <w:szCs w:val="24"/>
        </w:rPr>
        <w:t>;</w:t>
      </w:r>
    </w:p>
    <w:p w:rsidR="00956814" w:rsidRPr="00956814" w:rsidRDefault="00956814" w:rsidP="00956814">
      <w:pPr>
        <w:spacing w:after="0" w:line="240" w:lineRule="auto"/>
        <w:ind w:firstLine="709"/>
        <w:jc w:val="both"/>
        <w:rPr>
          <w:rFonts w:ascii="Times New Roman" w:hAnsi="Times New Roman"/>
          <w:i/>
          <w:sz w:val="24"/>
          <w:szCs w:val="24"/>
        </w:rPr>
      </w:pPr>
      <w:r w:rsidRPr="00956814">
        <w:rPr>
          <w:rFonts w:ascii="Times New Roman" w:hAnsi="Times New Roman"/>
          <w:sz w:val="24"/>
          <w:szCs w:val="24"/>
        </w:rPr>
        <w:t>- взносы на капитальный ремонт за муниципальные жилые помещения –</w:t>
      </w:r>
      <w:r w:rsidRPr="00956814">
        <w:rPr>
          <w:rFonts w:ascii="Times New Roman" w:hAnsi="Times New Roman"/>
          <w:b/>
          <w:bCs/>
          <w:i/>
          <w:iCs/>
          <w:sz w:val="24"/>
          <w:szCs w:val="24"/>
        </w:rPr>
        <w:t xml:space="preserve"> 6 604,6 тыс. рублей</w:t>
      </w:r>
      <w:r w:rsidRPr="00956814">
        <w:rPr>
          <w:rFonts w:ascii="Times New Roman" w:hAnsi="Times New Roman"/>
          <w:bCs/>
          <w:iCs/>
          <w:sz w:val="24"/>
          <w:szCs w:val="24"/>
        </w:rPr>
        <w:t>;</w:t>
      </w:r>
      <w:r w:rsidRPr="00956814">
        <w:rPr>
          <w:rFonts w:ascii="Times New Roman" w:hAnsi="Times New Roman"/>
          <w:b/>
          <w:bCs/>
          <w:i/>
          <w:iCs/>
          <w:sz w:val="24"/>
          <w:szCs w:val="24"/>
        </w:rPr>
        <w:t xml:space="preserve"> </w:t>
      </w:r>
    </w:p>
    <w:p w:rsidR="00956814" w:rsidRPr="00956814" w:rsidRDefault="00956814" w:rsidP="00956814">
      <w:pPr>
        <w:spacing w:after="0" w:line="240" w:lineRule="auto"/>
        <w:ind w:firstLine="851"/>
        <w:jc w:val="both"/>
        <w:rPr>
          <w:rFonts w:ascii="Times New Roman" w:hAnsi="Times New Roman"/>
          <w:bCs/>
          <w:iCs/>
          <w:sz w:val="24"/>
          <w:szCs w:val="24"/>
        </w:rPr>
      </w:pPr>
      <w:r w:rsidRPr="00956814">
        <w:rPr>
          <w:rFonts w:ascii="Times New Roman" w:hAnsi="Times New Roman"/>
          <w:b/>
          <w:bCs/>
          <w:iCs/>
          <w:sz w:val="24"/>
          <w:szCs w:val="24"/>
        </w:rPr>
        <w:t>3)</w:t>
      </w:r>
      <w:r w:rsidRPr="00956814">
        <w:rPr>
          <w:rFonts w:ascii="Times New Roman" w:hAnsi="Times New Roman"/>
          <w:bCs/>
          <w:iCs/>
          <w:sz w:val="24"/>
          <w:szCs w:val="24"/>
        </w:rPr>
        <w:t xml:space="preserve"> </w:t>
      </w:r>
      <w:r w:rsidRPr="00956814">
        <w:rPr>
          <w:rFonts w:ascii="Times New Roman" w:hAnsi="Times New Roman"/>
          <w:b/>
          <w:bCs/>
          <w:iCs/>
          <w:sz w:val="24"/>
          <w:szCs w:val="24"/>
        </w:rPr>
        <w:t xml:space="preserve">комплекс процессных мероприятий «Обеспечение устойчивого функционирования и развития коммунальной и инженерной инфраструктуры и повышение </w:t>
      </w:r>
      <w:proofErr w:type="spellStart"/>
      <w:r w:rsidRPr="00956814">
        <w:rPr>
          <w:rFonts w:ascii="Times New Roman" w:hAnsi="Times New Roman"/>
          <w:b/>
          <w:bCs/>
          <w:iCs/>
          <w:sz w:val="24"/>
          <w:szCs w:val="24"/>
        </w:rPr>
        <w:t>энергоэффективности</w:t>
      </w:r>
      <w:proofErr w:type="spellEnd"/>
      <w:r w:rsidRPr="00956814">
        <w:rPr>
          <w:rFonts w:ascii="Times New Roman" w:hAnsi="Times New Roman"/>
          <w:b/>
          <w:bCs/>
          <w:iCs/>
          <w:sz w:val="24"/>
          <w:szCs w:val="24"/>
        </w:rPr>
        <w:t>»</w:t>
      </w:r>
      <w:r w:rsidRPr="00956814">
        <w:rPr>
          <w:rFonts w:ascii="Times New Roman" w:hAnsi="Times New Roman"/>
          <w:sz w:val="24"/>
          <w:szCs w:val="24"/>
        </w:rPr>
        <w:t xml:space="preserve"> расходы исполнены в сумме</w:t>
      </w:r>
      <w:r w:rsidRPr="00956814">
        <w:rPr>
          <w:rFonts w:ascii="Times New Roman" w:hAnsi="Times New Roman"/>
          <w:b/>
          <w:sz w:val="24"/>
          <w:szCs w:val="24"/>
        </w:rPr>
        <w:t xml:space="preserve"> </w:t>
      </w:r>
      <w:r w:rsidRPr="00956814">
        <w:rPr>
          <w:rFonts w:ascii="Times New Roman" w:hAnsi="Times New Roman"/>
          <w:b/>
          <w:bCs/>
          <w:iCs/>
          <w:sz w:val="24"/>
          <w:szCs w:val="24"/>
        </w:rPr>
        <w:t xml:space="preserve">- </w:t>
      </w:r>
      <w:r w:rsidRPr="00956814">
        <w:rPr>
          <w:rFonts w:ascii="Times New Roman" w:hAnsi="Times New Roman"/>
          <w:bCs/>
          <w:iCs/>
          <w:sz w:val="24"/>
          <w:szCs w:val="24"/>
        </w:rPr>
        <w:t>2 946,8 тыс. рублей</w:t>
      </w:r>
      <w:r w:rsidRPr="00956814">
        <w:rPr>
          <w:rFonts w:ascii="Times New Roman" w:hAnsi="Times New Roman"/>
          <w:b/>
          <w:bCs/>
          <w:iCs/>
          <w:sz w:val="24"/>
          <w:szCs w:val="24"/>
        </w:rPr>
        <w:t xml:space="preserve"> </w:t>
      </w:r>
      <w:r w:rsidRPr="00956814">
        <w:rPr>
          <w:rFonts w:ascii="Times New Roman" w:hAnsi="Times New Roman"/>
          <w:bCs/>
          <w:iCs/>
          <w:sz w:val="24"/>
          <w:szCs w:val="24"/>
        </w:rPr>
        <w:t>или 100,0% к годовому плану. Расходы направлены на:</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bCs/>
          <w:iCs/>
          <w:sz w:val="24"/>
          <w:szCs w:val="24"/>
        </w:rPr>
        <w:t xml:space="preserve">- выполнение работ по прочистке ливневой системы в г. Светогорск – </w:t>
      </w:r>
      <w:r w:rsidRPr="00956814">
        <w:rPr>
          <w:rFonts w:ascii="Times New Roman" w:hAnsi="Times New Roman"/>
          <w:b/>
          <w:bCs/>
          <w:i/>
          <w:iCs/>
          <w:sz w:val="24"/>
          <w:szCs w:val="24"/>
        </w:rPr>
        <w:t>418,2 тыс. рублей;</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lastRenderedPageBreak/>
        <w:t xml:space="preserve">- оценку рыночной стоимости годовой арендной платы сетей электроснабжения – </w:t>
      </w:r>
      <w:r w:rsidRPr="00956814">
        <w:rPr>
          <w:rFonts w:ascii="Times New Roman" w:hAnsi="Times New Roman"/>
          <w:b/>
          <w:bCs/>
          <w:i/>
          <w:iCs/>
          <w:sz w:val="24"/>
          <w:szCs w:val="24"/>
        </w:rPr>
        <w:t xml:space="preserve">25,0 тыс. рублей; </w:t>
      </w:r>
    </w:p>
    <w:p w:rsidR="00956814" w:rsidRPr="00956814" w:rsidRDefault="00956814" w:rsidP="00956814">
      <w:pPr>
        <w:spacing w:after="0" w:line="240" w:lineRule="auto"/>
        <w:ind w:firstLine="709"/>
        <w:jc w:val="both"/>
        <w:rPr>
          <w:rFonts w:ascii="Times New Roman" w:hAnsi="Times New Roman"/>
          <w:b/>
          <w:bCs/>
          <w:i/>
          <w:iCs/>
          <w:sz w:val="24"/>
          <w:szCs w:val="24"/>
        </w:rPr>
      </w:pPr>
      <w:r w:rsidRPr="00956814">
        <w:rPr>
          <w:rFonts w:ascii="Times New Roman" w:hAnsi="Times New Roman"/>
          <w:sz w:val="24"/>
          <w:szCs w:val="24"/>
        </w:rPr>
        <w:t xml:space="preserve">- работы по монтажу насосного оборудования в </w:t>
      </w:r>
      <w:proofErr w:type="spellStart"/>
      <w:r w:rsidRPr="00956814">
        <w:rPr>
          <w:rFonts w:ascii="Times New Roman" w:hAnsi="Times New Roman"/>
          <w:sz w:val="24"/>
          <w:szCs w:val="24"/>
        </w:rPr>
        <w:t>гп</w:t>
      </w:r>
      <w:proofErr w:type="spellEnd"/>
      <w:r w:rsidRPr="00956814">
        <w:rPr>
          <w:rFonts w:ascii="Times New Roman" w:hAnsi="Times New Roman"/>
          <w:sz w:val="24"/>
          <w:szCs w:val="24"/>
        </w:rPr>
        <w:t>. Лесогорский по</w:t>
      </w:r>
      <w:r w:rsidRPr="00956814">
        <w:rPr>
          <w:rFonts w:ascii="Times New Roman" w:hAnsi="Times New Roman"/>
          <w:sz w:val="24"/>
          <w:szCs w:val="24"/>
        </w:rPr>
        <w:br/>
        <w:t xml:space="preserve">ул. Гагарина, д. 7, 9, 11, 13 – </w:t>
      </w:r>
      <w:r w:rsidRPr="00956814">
        <w:rPr>
          <w:rFonts w:ascii="Times New Roman" w:hAnsi="Times New Roman"/>
          <w:b/>
          <w:bCs/>
          <w:i/>
          <w:iCs/>
          <w:sz w:val="24"/>
          <w:szCs w:val="24"/>
        </w:rPr>
        <w:t xml:space="preserve">760,0 тыс. рублей; </w:t>
      </w:r>
    </w:p>
    <w:p w:rsidR="00956814" w:rsidRPr="00956814" w:rsidRDefault="00956814" w:rsidP="00956814">
      <w:pPr>
        <w:spacing w:after="0" w:line="240" w:lineRule="auto"/>
        <w:ind w:firstLine="709"/>
        <w:jc w:val="both"/>
        <w:rPr>
          <w:rFonts w:ascii="Times New Roman" w:hAnsi="Times New Roman"/>
          <w:bCs/>
          <w:iCs/>
          <w:sz w:val="24"/>
          <w:szCs w:val="24"/>
        </w:rPr>
      </w:pPr>
      <w:r w:rsidRPr="00956814">
        <w:rPr>
          <w:rFonts w:ascii="Times New Roman" w:hAnsi="Times New Roman"/>
          <w:b/>
          <w:bCs/>
          <w:i/>
          <w:iCs/>
          <w:sz w:val="24"/>
          <w:szCs w:val="24"/>
        </w:rPr>
        <w:t xml:space="preserve">- </w:t>
      </w:r>
      <w:r w:rsidRPr="00956814">
        <w:rPr>
          <w:rFonts w:ascii="Times New Roman" w:hAnsi="Times New Roman"/>
          <w:bCs/>
          <w:iCs/>
          <w:sz w:val="24"/>
          <w:szCs w:val="24"/>
        </w:rPr>
        <w:t xml:space="preserve">техническое обслуживание </w:t>
      </w:r>
      <w:proofErr w:type="gramStart"/>
      <w:r w:rsidRPr="00956814">
        <w:rPr>
          <w:rFonts w:ascii="Times New Roman" w:hAnsi="Times New Roman"/>
          <w:bCs/>
          <w:iCs/>
          <w:sz w:val="24"/>
          <w:szCs w:val="24"/>
        </w:rPr>
        <w:t>газораспределительной сети</w:t>
      </w:r>
      <w:proofErr w:type="gramEnd"/>
      <w:r w:rsidRPr="00956814">
        <w:rPr>
          <w:rFonts w:ascii="Times New Roman" w:hAnsi="Times New Roman"/>
          <w:bCs/>
          <w:iCs/>
          <w:sz w:val="24"/>
          <w:szCs w:val="24"/>
        </w:rPr>
        <w:t xml:space="preserve"> расположенной по адресу: </w:t>
      </w:r>
      <w:proofErr w:type="spellStart"/>
      <w:r w:rsidRPr="00956814">
        <w:rPr>
          <w:rFonts w:ascii="Times New Roman" w:hAnsi="Times New Roman"/>
          <w:bCs/>
          <w:iCs/>
          <w:sz w:val="24"/>
          <w:szCs w:val="24"/>
        </w:rPr>
        <w:t>гп</w:t>
      </w:r>
      <w:proofErr w:type="spellEnd"/>
      <w:r w:rsidRPr="00956814">
        <w:rPr>
          <w:rFonts w:ascii="Times New Roman" w:hAnsi="Times New Roman"/>
          <w:bCs/>
          <w:iCs/>
          <w:sz w:val="24"/>
          <w:szCs w:val="24"/>
        </w:rPr>
        <w:t xml:space="preserve">. Лесогорский подводящий газопровод </w:t>
      </w:r>
      <w:proofErr w:type="gramStart"/>
      <w:r w:rsidRPr="00956814">
        <w:rPr>
          <w:rFonts w:ascii="Times New Roman" w:hAnsi="Times New Roman"/>
          <w:bCs/>
          <w:iCs/>
          <w:sz w:val="24"/>
          <w:szCs w:val="24"/>
        </w:rPr>
        <w:t>к блок</w:t>
      </w:r>
      <w:proofErr w:type="gramEnd"/>
      <w:r w:rsidRPr="00956814">
        <w:rPr>
          <w:rFonts w:ascii="Times New Roman" w:hAnsi="Times New Roman"/>
          <w:bCs/>
          <w:iCs/>
          <w:sz w:val="24"/>
          <w:szCs w:val="24"/>
        </w:rPr>
        <w:t xml:space="preserve">–модульной котельной </w:t>
      </w:r>
      <w:r w:rsidRPr="00956814">
        <w:rPr>
          <w:rFonts w:ascii="Times New Roman" w:hAnsi="Times New Roman"/>
          <w:sz w:val="24"/>
          <w:szCs w:val="24"/>
        </w:rPr>
        <w:t xml:space="preserve">– </w:t>
      </w:r>
      <w:r w:rsidRPr="00956814">
        <w:rPr>
          <w:rFonts w:ascii="Times New Roman" w:hAnsi="Times New Roman"/>
          <w:b/>
          <w:bCs/>
          <w:i/>
          <w:iCs/>
          <w:sz w:val="24"/>
          <w:szCs w:val="24"/>
        </w:rPr>
        <w:t xml:space="preserve">93,6 тыс. рублей; </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9"/>
        <w:jc w:val="both"/>
        <w:rPr>
          <w:rFonts w:ascii="Times New Roman" w:hAnsi="Times New Roman"/>
          <w:bCs/>
          <w:iCs/>
          <w:sz w:val="24"/>
          <w:szCs w:val="24"/>
        </w:rPr>
      </w:pPr>
      <w:r w:rsidRPr="00956814">
        <w:rPr>
          <w:rFonts w:ascii="Times New Roman" w:hAnsi="Times New Roman"/>
          <w:bCs/>
          <w:iCs/>
          <w:sz w:val="24"/>
          <w:szCs w:val="24"/>
        </w:rPr>
        <w:t xml:space="preserve">- разработка рабочей документации замены участка теплосети </w:t>
      </w:r>
      <w:r w:rsidRPr="00956814">
        <w:rPr>
          <w:rFonts w:ascii="Times New Roman" w:hAnsi="Times New Roman"/>
          <w:sz w:val="24"/>
          <w:szCs w:val="24"/>
        </w:rPr>
        <w:t xml:space="preserve">– </w:t>
      </w:r>
      <w:r w:rsidRPr="00956814">
        <w:rPr>
          <w:rFonts w:ascii="Times New Roman" w:hAnsi="Times New Roman"/>
          <w:b/>
          <w:bCs/>
          <w:i/>
          <w:iCs/>
          <w:sz w:val="24"/>
          <w:szCs w:val="24"/>
        </w:rPr>
        <w:t xml:space="preserve">275,0 тыс. рублей; </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9"/>
        <w:jc w:val="both"/>
        <w:rPr>
          <w:rFonts w:ascii="Times New Roman" w:hAnsi="Times New Roman"/>
          <w:bCs/>
          <w:iCs/>
          <w:sz w:val="24"/>
          <w:szCs w:val="24"/>
        </w:rPr>
      </w:pPr>
      <w:r w:rsidRPr="00956814">
        <w:rPr>
          <w:rFonts w:ascii="Times New Roman" w:hAnsi="Times New Roman"/>
          <w:bCs/>
          <w:iCs/>
          <w:sz w:val="24"/>
          <w:szCs w:val="24"/>
        </w:rPr>
        <w:t xml:space="preserve">- перекладка магистрального участка тепловой сети </w:t>
      </w:r>
      <w:proofErr w:type="spellStart"/>
      <w:r w:rsidRPr="00956814">
        <w:rPr>
          <w:rFonts w:ascii="Times New Roman" w:hAnsi="Times New Roman"/>
          <w:bCs/>
          <w:iCs/>
          <w:sz w:val="24"/>
          <w:szCs w:val="24"/>
        </w:rPr>
        <w:t>гп</w:t>
      </w:r>
      <w:proofErr w:type="spellEnd"/>
      <w:r w:rsidRPr="00956814">
        <w:rPr>
          <w:rFonts w:ascii="Times New Roman" w:hAnsi="Times New Roman"/>
          <w:bCs/>
          <w:iCs/>
          <w:sz w:val="24"/>
          <w:szCs w:val="24"/>
        </w:rPr>
        <w:t xml:space="preserve">. Лесогорский – </w:t>
      </w:r>
      <w:r w:rsidRPr="00956814">
        <w:rPr>
          <w:rFonts w:ascii="Times New Roman" w:hAnsi="Times New Roman"/>
          <w:b/>
          <w:bCs/>
          <w:i/>
          <w:iCs/>
          <w:sz w:val="24"/>
          <w:szCs w:val="24"/>
        </w:rPr>
        <w:t>1 375,0 тыс. рублей.</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9"/>
        <w:jc w:val="center"/>
        <w:rPr>
          <w:rFonts w:ascii="Times New Roman" w:hAnsi="Times New Roman"/>
          <w:b/>
          <w:bCs/>
          <w:i/>
          <w:sz w:val="24"/>
          <w:szCs w:val="24"/>
          <w:u w:val="single"/>
        </w:rPr>
      </w:pPr>
      <w:r w:rsidRPr="00956814">
        <w:rPr>
          <w:rFonts w:ascii="Times New Roman" w:hAnsi="Times New Roman"/>
          <w:b/>
          <w:i/>
          <w:sz w:val="24"/>
          <w:szCs w:val="24"/>
        </w:rPr>
        <w:t xml:space="preserve">6. </w:t>
      </w:r>
      <w:r w:rsidRPr="00956814">
        <w:rPr>
          <w:rFonts w:ascii="Times New Roman" w:hAnsi="Times New Roman"/>
          <w:b/>
          <w:i/>
          <w:sz w:val="24"/>
          <w:szCs w:val="24"/>
          <w:u w:val="single"/>
        </w:rPr>
        <w:t>Муниципальная программа «</w:t>
      </w:r>
      <w:r w:rsidRPr="00956814">
        <w:rPr>
          <w:rFonts w:ascii="Times New Roman" w:hAnsi="Times New Roman"/>
          <w:b/>
          <w:bCs/>
          <w:i/>
          <w:sz w:val="24"/>
          <w:szCs w:val="24"/>
          <w:u w:val="single"/>
        </w:rPr>
        <w:t xml:space="preserve">Развитие культуры, физической культуры и массового спорта, молодёжной политики </w:t>
      </w:r>
      <w:r w:rsidRPr="00956814">
        <w:rPr>
          <w:rFonts w:ascii="Times New Roman" w:hAnsi="Times New Roman"/>
          <w:b/>
          <w:bCs/>
          <w:i/>
          <w:sz w:val="24"/>
          <w:szCs w:val="24"/>
          <w:u w:val="single"/>
        </w:rPr>
        <w:br/>
        <w:t>МО «Светогорское городское поселение»</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t xml:space="preserve">По данной муниципальной программе расходы за 2022 год исполнены </w:t>
      </w:r>
      <w:r w:rsidRPr="00956814">
        <w:rPr>
          <w:rFonts w:ascii="Times New Roman" w:hAnsi="Times New Roman"/>
          <w:b/>
          <w:sz w:val="24"/>
          <w:szCs w:val="24"/>
        </w:rPr>
        <w:t>в сумме 52 870,8 тыс. рублей</w:t>
      </w:r>
      <w:r w:rsidRPr="00956814">
        <w:rPr>
          <w:rFonts w:ascii="Times New Roman" w:hAnsi="Times New Roman"/>
          <w:sz w:val="24"/>
          <w:szCs w:val="24"/>
        </w:rPr>
        <w:t>, что составило 100,0% к уточненному годовому плану (план – 52 870,8 тыс. рублей), в том числе:</w:t>
      </w:r>
      <w:r w:rsidRPr="00956814">
        <w:rPr>
          <w:rFonts w:ascii="Times New Roman" w:hAnsi="Times New Roman"/>
          <w:bCs/>
          <w:iCs/>
          <w:sz w:val="24"/>
          <w:szCs w:val="24"/>
        </w:rPr>
        <w:t xml:space="preserve"> </w:t>
      </w:r>
    </w:p>
    <w:p w:rsidR="00956814" w:rsidRPr="00956814" w:rsidRDefault="00956814" w:rsidP="00956814">
      <w:pPr>
        <w:spacing w:after="0" w:line="240" w:lineRule="auto"/>
        <w:ind w:firstLine="708"/>
        <w:jc w:val="both"/>
        <w:rPr>
          <w:rFonts w:ascii="Times New Roman" w:hAnsi="Times New Roman"/>
          <w:sz w:val="24"/>
          <w:szCs w:val="24"/>
        </w:rPr>
      </w:pPr>
      <w:r w:rsidRPr="00956814">
        <w:rPr>
          <w:rFonts w:ascii="Times New Roman" w:hAnsi="Times New Roman"/>
          <w:b/>
          <w:bCs/>
          <w:iCs/>
          <w:sz w:val="24"/>
          <w:szCs w:val="24"/>
        </w:rPr>
        <w:t>1) комплекс процессных мероприятий «Развитие молодежной политики»</w:t>
      </w:r>
      <w:r w:rsidRPr="00956814">
        <w:rPr>
          <w:rFonts w:ascii="Times New Roman" w:hAnsi="Times New Roman"/>
          <w:bCs/>
          <w:iCs/>
          <w:sz w:val="24"/>
          <w:szCs w:val="24"/>
        </w:rPr>
        <w:t xml:space="preserve"> </w:t>
      </w:r>
      <w:r w:rsidRPr="00956814">
        <w:rPr>
          <w:rFonts w:ascii="Times New Roman" w:hAnsi="Times New Roman"/>
          <w:sz w:val="24"/>
          <w:szCs w:val="24"/>
        </w:rPr>
        <w:t>расходы исполнены в сумме –</w:t>
      </w:r>
      <w:r w:rsidRPr="00956814">
        <w:rPr>
          <w:rFonts w:ascii="Times New Roman" w:hAnsi="Times New Roman"/>
          <w:bCs/>
          <w:iCs/>
          <w:sz w:val="24"/>
          <w:szCs w:val="24"/>
        </w:rPr>
        <w:t xml:space="preserve"> </w:t>
      </w:r>
      <w:r w:rsidRPr="00956814">
        <w:rPr>
          <w:rFonts w:ascii="Times New Roman" w:hAnsi="Times New Roman"/>
          <w:sz w:val="24"/>
          <w:szCs w:val="24"/>
        </w:rPr>
        <w:t>6 502,1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t xml:space="preserve">– 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МБУ «КСК г. Светогорска» по</w:t>
      </w:r>
      <w:r w:rsidRPr="00956814">
        <w:rPr>
          <w:rFonts w:ascii="Times New Roman" w:hAnsi="Times New Roman"/>
          <w:b/>
          <w:bCs/>
          <w:iCs/>
          <w:sz w:val="24"/>
          <w:szCs w:val="24"/>
        </w:rPr>
        <w:t xml:space="preserve"> </w:t>
      </w:r>
      <w:r w:rsidRPr="00956814">
        <w:rPr>
          <w:rFonts w:ascii="Times New Roman" w:hAnsi="Times New Roman"/>
          <w:bCs/>
          <w:iCs/>
          <w:sz w:val="24"/>
          <w:szCs w:val="24"/>
        </w:rPr>
        <w:t xml:space="preserve">организации мероприятий в сфере молодежной политики, направленных на вовлечение молодежи в инновационную, предпринимательскую, добровольческую деятельность, а также на развитие гражданской активности молодежи и формирование здорового образа жизни </w:t>
      </w:r>
      <w:r w:rsidRPr="00956814">
        <w:rPr>
          <w:rFonts w:ascii="Times New Roman" w:hAnsi="Times New Roman"/>
          <w:sz w:val="24"/>
          <w:szCs w:val="24"/>
        </w:rPr>
        <w:t>–</w:t>
      </w:r>
      <w:r w:rsidRPr="00956814">
        <w:rPr>
          <w:rFonts w:ascii="Times New Roman" w:hAnsi="Times New Roman"/>
          <w:b/>
          <w:bCs/>
          <w:i/>
          <w:iCs/>
          <w:sz w:val="24"/>
          <w:szCs w:val="24"/>
        </w:rPr>
        <w:t>664,8 тыс. рублей</w:t>
      </w:r>
      <w:r w:rsidRPr="00956814">
        <w:rPr>
          <w:rFonts w:ascii="Times New Roman" w:hAnsi="Times New Roman"/>
          <w:b/>
          <w:bCs/>
          <w:iCs/>
          <w:sz w:val="24"/>
          <w:szCs w:val="24"/>
        </w:rPr>
        <w:t>;</w:t>
      </w:r>
    </w:p>
    <w:p w:rsidR="00956814" w:rsidRPr="00956814" w:rsidRDefault="00956814" w:rsidP="00956814">
      <w:pPr>
        <w:spacing w:after="0" w:line="240" w:lineRule="auto"/>
        <w:ind w:firstLine="708"/>
        <w:jc w:val="both"/>
        <w:rPr>
          <w:rFonts w:ascii="Times New Roman" w:hAnsi="Times New Roman"/>
          <w:b/>
          <w:bCs/>
          <w:i/>
          <w:iCs/>
          <w:sz w:val="24"/>
          <w:szCs w:val="24"/>
        </w:rPr>
      </w:pPr>
      <w:r w:rsidRPr="00956814">
        <w:rPr>
          <w:rFonts w:ascii="Times New Roman" w:hAnsi="Times New Roman"/>
          <w:sz w:val="24"/>
          <w:szCs w:val="24"/>
        </w:rPr>
        <w:t xml:space="preserve">– предоставление субсидии на иные цели на </w:t>
      </w:r>
      <w:r w:rsidRPr="00956814">
        <w:rPr>
          <w:rFonts w:ascii="Times New Roman" w:eastAsia="Times New Roman" w:hAnsi="Times New Roman"/>
          <w:sz w:val="24"/>
          <w:szCs w:val="24"/>
          <w:lang w:eastAsia="ru-RU"/>
        </w:rPr>
        <w:t>мероприятия по</w:t>
      </w:r>
      <w:r w:rsidRPr="00956814">
        <w:rPr>
          <w:rFonts w:ascii="Times New Roman" w:hAnsi="Times New Roman"/>
          <w:sz w:val="24"/>
          <w:szCs w:val="24"/>
        </w:rPr>
        <w:t xml:space="preserve"> организации летней занятости несовершеннолетних (было трудоустроено 50 подростков в возрасте от 14 до 17 лет) – </w:t>
      </w:r>
      <w:r w:rsidRPr="00956814">
        <w:rPr>
          <w:rFonts w:ascii="Times New Roman" w:hAnsi="Times New Roman"/>
          <w:b/>
          <w:bCs/>
          <w:i/>
          <w:iCs/>
          <w:sz w:val="24"/>
          <w:szCs w:val="24"/>
        </w:rPr>
        <w:t>300,0 тыс. рублей;</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hAnsi="Times New Roman"/>
          <w:sz w:val="24"/>
          <w:szCs w:val="24"/>
        </w:rPr>
        <w:t xml:space="preserve">- предоставление субсидии на иные цели </w:t>
      </w:r>
      <w:r w:rsidRPr="00956814">
        <w:rPr>
          <w:rFonts w:ascii="Times New Roman" w:eastAsia="Times New Roman" w:hAnsi="Times New Roman"/>
          <w:sz w:val="24"/>
          <w:szCs w:val="24"/>
          <w:lang w:eastAsia="ru-RU"/>
        </w:rPr>
        <w:t xml:space="preserve">мероприятия по открытию </w:t>
      </w:r>
      <w:proofErr w:type="spellStart"/>
      <w:r w:rsidRPr="00956814">
        <w:rPr>
          <w:rFonts w:ascii="Times New Roman" w:eastAsia="Times New Roman" w:hAnsi="Times New Roman"/>
          <w:sz w:val="24"/>
          <w:szCs w:val="24"/>
          <w:lang w:eastAsia="ru-RU"/>
        </w:rPr>
        <w:t>Коворкинг</w:t>
      </w:r>
      <w:proofErr w:type="spellEnd"/>
      <w:r w:rsidRPr="00956814">
        <w:rPr>
          <w:rFonts w:ascii="Times New Roman" w:eastAsia="Times New Roman" w:hAnsi="Times New Roman"/>
          <w:sz w:val="24"/>
          <w:szCs w:val="24"/>
          <w:lang w:eastAsia="ru-RU"/>
        </w:rPr>
        <w:t xml:space="preserve">-Центров – </w:t>
      </w:r>
      <w:r w:rsidRPr="00956814">
        <w:rPr>
          <w:rFonts w:ascii="Times New Roman" w:hAnsi="Times New Roman"/>
          <w:b/>
          <w:bCs/>
          <w:i/>
          <w:iCs/>
          <w:sz w:val="24"/>
          <w:szCs w:val="24"/>
        </w:rPr>
        <w:t>5 467,3 тыс. рублей</w:t>
      </w:r>
      <w:r w:rsidRPr="00956814">
        <w:rPr>
          <w:rFonts w:ascii="Times New Roman" w:hAnsi="Times New Roman"/>
          <w:b/>
          <w:bCs/>
          <w:iCs/>
          <w:sz w:val="24"/>
          <w:szCs w:val="24"/>
        </w:rPr>
        <w:t>;</w:t>
      </w:r>
    </w:p>
    <w:p w:rsidR="00956814" w:rsidRPr="00956814" w:rsidRDefault="00956814" w:rsidP="00956814">
      <w:pPr>
        <w:spacing w:after="0" w:line="240" w:lineRule="auto"/>
        <w:ind w:firstLine="708"/>
        <w:jc w:val="both"/>
        <w:rPr>
          <w:rFonts w:ascii="Times New Roman" w:hAnsi="Times New Roman"/>
          <w:b/>
          <w:bCs/>
          <w:i/>
          <w:iCs/>
          <w:sz w:val="24"/>
          <w:szCs w:val="24"/>
        </w:rPr>
      </w:pPr>
      <w:r w:rsidRPr="00956814">
        <w:rPr>
          <w:rFonts w:ascii="Times New Roman" w:hAnsi="Times New Roman"/>
          <w:bCs/>
          <w:iCs/>
          <w:sz w:val="24"/>
          <w:szCs w:val="24"/>
        </w:rPr>
        <w:t xml:space="preserve">- поставка наградной и сувенирной продукции для молодежных мероприятий – </w:t>
      </w:r>
      <w:r w:rsidRPr="00956814">
        <w:rPr>
          <w:rFonts w:ascii="Times New Roman" w:hAnsi="Times New Roman"/>
          <w:b/>
          <w:bCs/>
          <w:i/>
          <w:iCs/>
          <w:sz w:val="24"/>
          <w:szCs w:val="24"/>
        </w:rPr>
        <w:t>70,0 тыс. рублей.</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b/>
          <w:bCs/>
          <w:iCs/>
          <w:sz w:val="24"/>
          <w:szCs w:val="24"/>
        </w:rPr>
        <w:t>2) комплекс процессных мероприятий «Развитие культуры»</w:t>
      </w:r>
      <w:r w:rsidRPr="00956814">
        <w:rPr>
          <w:rFonts w:ascii="Times New Roman" w:hAnsi="Times New Roman"/>
          <w:b/>
          <w:sz w:val="24"/>
          <w:szCs w:val="24"/>
        </w:rPr>
        <w:t xml:space="preserve"> </w:t>
      </w:r>
      <w:r w:rsidRPr="00956814">
        <w:rPr>
          <w:rFonts w:ascii="Times New Roman" w:hAnsi="Times New Roman"/>
          <w:sz w:val="24"/>
          <w:szCs w:val="24"/>
        </w:rPr>
        <w:t>расходы исполнены в сумме</w:t>
      </w:r>
      <w:r w:rsidRPr="00956814">
        <w:rPr>
          <w:rFonts w:ascii="Times New Roman" w:hAnsi="Times New Roman"/>
          <w:b/>
          <w:sz w:val="24"/>
          <w:szCs w:val="24"/>
        </w:rPr>
        <w:t xml:space="preserve"> – </w:t>
      </w:r>
      <w:r w:rsidRPr="00956814">
        <w:rPr>
          <w:rFonts w:ascii="Times New Roman" w:hAnsi="Times New Roman"/>
          <w:sz w:val="24"/>
          <w:szCs w:val="24"/>
        </w:rPr>
        <w:t>20 350,1 тыс. рублей, что составило 100,0% к уточненному годовому плану. Расходы направлены на:</w:t>
      </w:r>
    </w:p>
    <w:p w:rsidR="00956814" w:rsidRPr="00956814" w:rsidRDefault="00956814" w:rsidP="00956814">
      <w:pPr>
        <w:widowControl w:val="0"/>
        <w:autoSpaceDE w:val="0"/>
        <w:autoSpaceDN w:val="0"/>
        <w:adjustRightInd w:val="0"/>
        <w:spacing w:after="0" w:line="240" w:lineRule="auto"/>
        <w:ind w:firstLine="708"/>
        <w:jc w:val="both"/>
        <w:rPr>
          <w:rFonts w:ascii="Times New Roman" w:hAnsi="Times New Roman"/>
          <w:b/>
          <w:bCs/>
          <w:i/>
          <w:sz w:val="24"/>
          <w:szCs w:val="24"/>
        </w:rPr>
      </w:pPr>
      <w:r w:rsidRPr="00956814">
        <w:rPr>
          <w:rFonts w:ascii="Times New Roman" w:hAnsi="Times New Roman"/>
          <w:sz w:val="24"/>
          <w:szCs w:val="24"/>
        </w:rPr>
        <w:t xml:space="preserve">- 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МБУ «КСК г. Светогорска» на организацию деятельности клубных формирований и формирований самодеятельного народного творчества – </w:t>
      </w:r>
      <w:r w:rsidRPr="00956814">
        <w:rPr>
          <w:rFonts w:ascii="Times New Roman" w:hAnsi="Times New Roman"/>
          <w:b/>
          <w:i/>
          <w:sz w:val="24"/>
          <w:szCs w:val="24"/>
        </w:rPr>
        <w:t>10 660,5</w:t>
      </w:r>
      <w:r w:rsidRPr="00956814">
        <w:rPr>
          <w:rFonts w:ascii="Times New Roman" w:hAnsi="Times New Roman"/>
          <w:b/>
          <w:bCs/>
          <w:i/>
          <w:sz w:val="24"/>
          <w:szCs w:val="24"/>
        </w:rPr>
        <w:t xml:space="preserve"> тыс. рублей; </w:t>
      </w:r>
    </w:p>
    <w:p w:rsidR="00956814" w:rsidRPr="00956814" w:rsidRDefault="00956814" w:rsidP="00956814">
      <w:pPr>
        <w:pBdr>
          <w:top w:val="nil"/>
          <w:left w:val="nil"/>
          <w:bottom w:val="nil"/>
          <w:right w:val="nil"/>
          <w:between w:val="nil"/>
        </w:pBdr>
        <w:spacing w:after="0" w:line="240" w:lineRule="auto"/>
        <w:rPr>
          <w:rFonts w:ascii="Times New Roman" w:eastAsia="Times New Roman" w:hAnsi="Times New Roman"/>
          <w:color w:val="000000"/>
          <w:sz w:val="24"/>
          <w:szCs w:val="24"/>
          <w:shd w:val="clear" w:color="auto" w:fill="FFFFFF"/>
          <w:lang w:eastAsia="ru-RU"/>
        </w:rPr>
      </w:pPr>
      <w:r w:rsidRPr="00956814">
        <w:rPr>
          <w:rFonts w:ascii="Times New Roman" w:eastAsia="Times New Roman" w:hAnsi="Times New Roman"/>
          <w:color w:val="000000"/>
          <w:sz w:val="24"/>
          <w:szCs w:val="24"/>
          <w:shd w:val="clear" w:color="auto" w:fill="FFFFFF"/>
          <w:lang w:eastAsia="ru-RU"/>
        </w:rPr>
        <w:t>- количество клубных формирований – 40 ед.;</w:t>
      </w:r>
    </w:p>
    <w:p w:rsidR="00956814" w:rsidRPr="00956814" w:rsidRDefault="00956814" w:rsidP="00956814">
      <w:pPr>
        <w:pBdr>
          <w:top w:val="nil"/>
          <w:left w:val="nil"/>
          <w:bottom w:val="nil"/>
          <w:right w:val="nil"/>
          <w:between w:val="nil"/>
        </w:pBdr>
        <w:spacing w:after="0" w:line="240" w:lineRule="auto"/>
        <w:rPr>
          <w:rFonts w:ascii="Times New Roman" w:eastAsia="Times New Roman" w:hAnsi="Times New Roman"/>
          <w:color w:val="000000"/>
          <w:sz w:val="24"/>
          <w:szCs w:val="24"/>
          <w:shd w:val="clear" w:color="auto" w:fill="FFFFFF"/>
          <w:lang w:eastAsia="ru-RU"/>
        </w:rPr>
      </w:pPr>
      <w:r w:rsidRPr="00956814">
        <w:rPr>
          <w:rFonts w:ascii="Times New Roman" w:eastAsia="Times New Roman" w:hAnsi="Times New Roman"/>
          <w:color w:val="000000"/>
          <w:sz w:val="24"/>
          <w:szCs w:val="24"/>
          <w:shd w:val="clear" w:color="auto" w:fill="FFFFFF"/>
          <w:lang w:eastAsia="ru-RU"/>
        </w:rPr>
        <w:t>- число участников клубных формирований – 849 чел.;</w:t>
      </w:r>
    </w:p>
    <w:p w:rsidR="00956814" w:rsidRPr="00956814" w:rsidRDefault="00956814" w:rsidP="00956814">
      <w:pPr>
        <w:pBdr>
          <w:top w:val="nil"/>
          <w:left w:val="nil"/>
          <w:bottom w:val="nil"/>
          <w:right w:val="nil"/>
          <w:between w:val="nil"/>
        </w:pBdr>
        <w:spacing w:after="0" w:line="240" w:lineRule="auto"/>
        <w:rPr>
          <w:rFonts w:ascii="Times New Roman" w:eastAsia="Times New Roman" w:hAnsi="Times New Roman"/>
          <w:color w:val="000000"/>
          <w:sz w:val="24"/>
          <w:szCs w:val="24"/>
          <w:shd w:val="clear" w:color="auto" w:fill="FFFFFF"/>
          <w:lang w:eastAsia="ru-RU"/>
        </w:rPr>
      </w:pPr>
      <w:r w:rsidRPr="00956814">
        <w:rPr>
          <w:rFonts w:ascii="Times New Roman" w:eastAsia="Times New Roman" w:hAnsi="Times New Roman"/>
          <w:color w:val="000000"/>
          <w:sz w:val="24"/>
          <w:szCs w:val="24"/>
          <w:shd w:val="clear" w:color="auto" w:fill="FFFFFF"/>
          <w:lang w:eastAsia="ru-RU"/>
        </w:rPr>
        <w:t>-  количество организованных и массовых мероприятий – 422 ед.;</w:t>
      </w:r>
    </w:p>
    <w:p w:rsidR="00956814" w:rsidRPr="00956814" w:rsidRDefault="00956814" w:rsidP="00956814">
      <w:pPr>
        <w:pBdr>
          <w:top w:val="nil"/>
          <w:left w:val="nil"/>
          <w:bottom w:val="nil"/>
          <w:right w:val="nil"/>
          <w:between w:val="nil"/>
        </w:pBdr>
        <w:spacing w:after="0" w:line="240" w:lineRule="auto"/>
        <w:rPr>
          <w:rFonts w:ascii="Times New Roman" w:hAnsi="Times New Roman"/>
          <w:bCs/>
          <w:sz w:val="24"/>
          <w:szCs w:val="24"/>
        </w:rPr>
      </w:pPr>
      <w:r w:rsidRPr="00956814">
        <w:rPr>
          <w:rFonts w:ascii="Times New Roman" w:eastAsia="Times New Roman" w:hAnsi="Times New Roman"/>
          <w:color w:val="000000"/>
          <w:sz w:val="24"/>
          <w:szCs w:val="24"/>
          <w:shd w:val="clear" w:color="auto" w:fill="FFFFFF"/>
          <w:lang w:eastAsia="ru-RU"/>
        </w:rPr>
        <w:t>- количество зрителей массовых мероприятий – 90 256 чел.</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b/>
          <w:bCs/>
          <w:i/>
          <w:iCs/>
          <w:sz w:val="24"/>
          <w:szCs w:val="24"/>
        </w:rPr>
        <w:t xml:space="preserve">- </w:t>
      </w:r>
      <w:r w:rsidRPr="00956814">
        <w:rPr>
          <w:rFonts w:ascii="Times New Roman" w:hAnsi="Times New Roman"/>
          <w:sz w:val="24"/>
          <w:szCs w:val="24"/>
        </w:rPr>
        <w:t xml:space="preserve">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на сохранение целевых показателей повышения оплаты труда работников муниципальных учреждений культуры в соответствии с Указом Президента РФ от 07.05.2012 года № 567 «О мероприятиях по реализации государственной социальной политики» для выплат стимулирующего характера работникам МБУ КСК г. Светогорска муниципальных учреждений культуры и библиотек – </w:t>
      </w:r>
      <w:r w:rsidRPr="00956814">
        <w:rPr>
          <w:rFonts w:ascii="Times New Roman" w:hAnsi="Times New Roman"/>
          <w:b/>
          <w:bCs/>
          <w:i/>
          <w:sz w:val="24"/>
          <w:szCs w:val="24"/>
        </w:rPr>
        <w:t>8 644,0 тыс. рублей;</w:t>
      </w:r>
    </w:p>
    <w:p w:rsidR="00956814" w:rsidRPr="00956814" w:rsidRDefault="00956814" w:rsidP="00956814">
      <w:pPr>
        <w:spacing w:after="0" w:line="240" w:lineRule="auto"/>
        <w:ind w:firstLine="708"/>
        <w:jc w:val="both"/>
        <w:rPr>
          <w:rFonts w:ascii="Times New Roman" w:hAnsi="Times New Roman"/>
          <w:bCs/>
          <w:sz w:val="24"/>
          <w:szCs w:val="24"/>
        </w:rPr>
      </w:pPr>
      <w:r w:rsidRPr="00956814">
        <w:rPr>
          <w:rFonts w:ascii="Times New Roman" w:hAnsi="Times New Roman"/>
          <w:bCs/>
          <w:sz w:val="24"/>
          <w:szCs w:val="24"/>
        </w:rPr>
        <w:t xml:space="preserve">- </w:t>
      </w:r>
      <w:r w:rsidRPr="00956814">
        <w:rPr>
          <w:rFonts w:ascii="Times New Roman" w:hAnsi="Times New Roman"/>
          <w:sz w:val="24"/>
          <w:szCs w:val="24"/>
        </w:rPr>
        <w:t xml:space="preserve">предоставление субсидии на иные цели </w:t>
      </w:r>
      <w:r w:rsidRPr="00956814">
        <w:rPr>
          <w:rFonts w:ascii="Times New Roman" w:eastAsia="Times New Roman" w:hAnsi="Times New Roman"/>
          <w:sz w:val="24"/>
          <w:szCs w:val="24"/>
          <w:lang w:eastAsia="ru-RU"/>
        </w:rPr>
        <w:t xml:space="preserve">на выполнение работ по ремонту кровли Дома культуры (г. Светогорск ул. Победы д.37) </w:t>
      </w:r>
      <w:r w:rsidRPr="00956814">
        <w:rPr>
          <w:rFonts w:ascii="Times New Roman" w:hAnsi="Times New Roman"/>
          <w:sz w:val="24"/>
          <w:szCs w:val="24"/>
        </w:rPr>
        <w:t xml:space="preserve">– </w:t>
      </w:r>
      <w:r w:rsidRPr="00956814">
        <w:rPr>
          <w:rFonts w:ascii="Times New Roman" w:hAnsi="Times New Roman"/>
          <w:b/>
          <w:bCs/>
          <w:i/>
          <w:sz w:val="24"/>
          <w:szCs w:val="24"/>
        </w:rPr>
        <w:t>239,4 тыс. рублей;</w:t>
      </w:r>
    </w:p>
    <w:p w:rsidR="00956814" w:rsidRPr="00956814" w:rsidRDefault="00956814" w:rsidP="00956814">
      <w:pPr>
        <w:spacing w:after="0" w:line="240" w:lineRule="auto"/>
        <w:ind w:firstLine="709"/>
        <w:jc w:val="both"/>
        <w:rPr>
          <w:rFonts w:ascii="Times New Roman" w:hAnsi="Times New Roman"/>
          <w:b/>
          <w:bCs/>
          <w:i/>
          <w:sz w:val="24"/>
          <w:szCs w:val="24"/>
        </w:rPr>
      </w:pPr>
      <w:r w:rsidRPr="00956814">
        <w:rPr>
          <w:rFonts w:ascii="Times New Roman" w:hAnsi="Times New Roman"/>
          <w:bCs/>
          <w:iCs/>
          <w:sz w:val="24"/>
          <w:szCs w:val="24"/>
        </w:rPr>
        <w:t xml:space="preserve">- </w:t>
      </w:r>
      <w:r w:rsidRPr="00956814">
        <w:rPr>
          <w:rFonts w:ascii="Times New Roman" w:eastAsia="Times New Roman" w:hAnsi="Times New Roman"/>
          <w:sz w:val="24"/>
          <w:szCs w:val="24"/>
          <w:lang w:eastAsia="ru-RU"/>
        </w:rPr>
        <w:t>проведение праздничных мероприятий</w:t>
      </w:r>
      <w:r w:rsidRPr="00956814">
        <w:rPr>
          <w:rFonts w:ascii="Times New Roman" w:eastAsia="Bitstream Vera Sans" w:hAnsi="Times New Roman"/>
          <w:kern w:val="2"/>
          <w:sz w:val="24"/>
          <w:szCs w:val="24"/>
          <w:lang w:eastAsia="hi-IN" w:bidi="hi-IN"/>
        </w:rPr>
        <w:t xml:space="preserve"> </w:t>
      </w:r>
      <w:r w:rsidRPr="00956814">
        <w:rPr>
          <w:rFonts w:ascii="Times New Roman" w:eastAsia="Times New Roman" w:hAnsi="Times New Roman"/>
          <w:sz w:val="24"/>
          <w:szCs w:val="24"/>
          <w:lang w:eastAsia="ru-RU"/>
        </w:rPr>
        <w:t xml:space="preserve">посвященные Дням воинской славы, памятным и юбилейным датам, Дню города и Дню России, торжественные и праздничные </w:t>
      </w:r>
      <w:r w:rsidRPr="00956814">
        <w:rPr>
          <w:rFonts w:ascii="Times New Roman" w:eastAsia="Times New Roman" w:hAnsi="Times New Roman"/>
          <w:sz w:val="24"/>
          <w:szCs w:val="24"/>
          <w:lang w:eastAsia="ru-RU"/>
        </w:rPr>
        <w:lastRenderedPageBreak/>
        <w:t>мероприятия, посвященные Дню поселка Лесогорский, проведение новогодних культурно-массовых и развлекательных мероприятий</w:t>
      </w:r>
      <w:r w:rsidRPr="00956814">
        <w:rPr>
          <w:rFonts w:ascii="Times New Roman" w:hAnsi="Times New Roman"/>
          <w:bCs/>
          <w:iCs/>
          <w:sz w:val="24"/>
          <w:szCs w:val="24"/>
        </w:rPr>
        <w:t xml:space="preserve"> – </w:t>
      </w:r>
      <w:r w:rsidRPr="00956814">
        <w:rPr>
          <w:rFonts w:ascii="Times New Roman" w:hAnsi="Times New Roman"/>
          <w:b/>
          <w:bCs/>
          <w:i/>
          <w:sz w:val="24"/>
          <w:szCs w:val="24"/>
        </w:rPr>
        <w:t>806,2 тыс. рублей.</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b/>
          <w:bCs/>
          <w:iCs/>
          <w:sz w:val="24"/>
          <w:szCs w:val="24"/>
        </w:rPr>
        <w:t>3) комплекс процессных мероприятий «Развитие библиотек»</w:t>
      </w:r>
      <w:r w:rsidRPr="00956814">
        <w:rPr>
          <w:rFonts w:ascii="Times New Roman" w:hAnsi="Times New Roman"/>
          <w:b/>
          <w:sz w:val="24"/>
          <w:szCs w:val="24"/>
        </w:rPr>
        <w:t xml:space="preserve"> </w:t>
      </w:r>
      <w:r w:rsidRPr="00956814">
        <w:rPr>
          <w:rFonts w:ascii="Times New Roman" w:hAnsi="Times New Roman"/>
          <w:sz w:val="24"/>
          <w:szCs w:val="24"/>
        </w:rPr>
        <w:t>расходы исполнены в сумме</w:t>
      </w:r>
      <w:r w:rsidRPr="00956814">
        <w:rPr>
          <w:rFonts w:ascii="Times New Roman" w:hAnsi="Times New Roman"/>
          <w:b/>
          <w:sz w:val="24"/>
          <w:szCs w:val="24"/>
        </w:rPr>
        <w:t xml:space="preserve"> – </w:t>
      </w:r>
      <w:r w:rsidRPr="00956814">
        <w:rPr>
          <w:rFonts w:ascii="Times New Roman" w:hAnsi="Times New Roman"/>
          <w:sz w:val="24"/>
          <w:szCs w:val="24"/>
        </w:rPr>
        <w:t>7 001,8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9"/>
        <w:jc w:val="both"/>
        <w:rPr>
          <w:rFonts w:ascii="Times New Roman" w:hAnsi="Times New Roman"/>
          <w:b/>
          <w:bCs/>
          <w:i/>
          <w:sz w:val="24"/>
          <w:szCs w:val="24"/>
        </w:rPr>
      </w:pPr>
      <w:r w:rsidRPr="00956814">
        <w:rPr>
          <w:rFonts w:ascii="Times New Roman" w:hAnsi="Times New Roman"/>
          <w:sz w:val="24"/>
          <w:szCs w:val="24"/>
        </w:rPr>
        <w:t xml:space="preserve">- 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МБУ «КСК г. Светогорска» на библиотечное, библиографическое и информационное обслуживание пользователей библиотек – </w:t>
      </w:r>
      <w:r w:rsidRPr="00956814">
        <w:rPr>
          <w:rFonts w:ascii="Times New Roman" w:hAnsi="Times New Roman"/>
          <w:b/>
          <w:i/>
          <w:sz w:val="24"/>
          <w:szCs w:val="24"/>
        </w:rPr>
        <w:t>3 544,3</w:t>
      </w:r>
      <w:r w:rsidRPr="00956814">
        <w:rPr>
          <w:rFonts w:ascii="Times New Roman" w:hAnsi="Times New Roman"/>
          <w:b/>
          <w:bCs/>
          <w:i/>
          <w:sz w:val="24"/>
          <w:szCs w:val="24"/>
        </w:rPr>
        <w:t xml:space="preserve"> тыс. рублей;</w:t>
      </w:r>
    </w:p>
    <w:p w:rsidR="00956814" w:rsidRPr="00956814" w:rsidRDefault="00956814" w:rsidP="00956814">
      <w:pPr>
        <w:pBdr>
          <w:top w:val="nil"/>
          <w:left w:val="nil"/>
          <w:bottom w:val="nil"/>
          <w:right w:val="nil"/>
          <w:between w:val="nil"/>
        </w:pBdr>
        <w:spacing w:after="0" w:line="240" w:lineRule="auto"/>
        <w:rPr>
          <w:rFonts w:ascii="Times New Roman" w:eastAsia="Times New Roman" w:hAnsi="Times New Roman"/>
          <w:color w:val="000000"/>
          <w:sz w:val="24"/>
          <w:szCs w:val="24"/>
          <w:shd w:val="clear" w:color="auto" w:fill="FFFFFF"/>
          <w:lang w:eastAsia="ru-RU"/>
        </w:rPr>
      </w:pPr>
      <w:r w:rsidRPr="00956814">
        <w:rPr>
          <w:rFonts w:ascii="Times New Roman" w:eastAsia="Times New Roman" w:hAnsi="Times New Roman"/>
          <w:color w:val="000000"/>
          <w:sz w:val="24"/>
          <w:szCs w:val="24"/>
          <w:shd w:val="clear" w:color="auto" w:fill="FFFFFF"/>
          <w:lang w:eastAsia="ru-RU"/>
        </w:rPr>
        <w:t> - количество посещений библиотек  - 40 905 чел.;</w:t>
      </w:r>
      <w:r w:rsidRPr="00956814">
        <w:rPr>
          <w:rFonts w:ascii="Times New Roman" w:eastAsia="Times New Roman" w:hAnsi="Times New Roman"/>
          <w:color w:val="000000"/>
          <w:sz w:val="24"/>
          <w:szCs w:val="24"/>
          <w:lang w:eastAsia="ru-RU"/>
        </w:rPr>
        <w:br/>
      </w:r>
      <w:r w:rsidRPr="00956814">
        <w:rPr>
          <w:rFonts w:ascii="Times New Roman" w:eastAsia="Times New Roman" w:hAnsi="Times New Roman"/>
          <w:color w:val="000000"/>
          <w:sz w:val="24"/>
          <w:szCs w:val="24"/>
          <w:shd w:val="clear" w:color="auto" w:fill="FFFFFF"/>
          <w:lang w:eastAsia="ru-RU"/>
        </w:rPr>
        <w:t> - количество проведенных культурно-досуговых мероприятий - 333ед.;</w:t>
      </w:r>
    </w:p>
    <w:p w:rsidR="00956814" w:rsidRPr="00956814" w:rsidRDefault="00956814" w:rsidP="00956814">
      <w:pPr>
        <w:spacing w:after="0" w:line="240" w:lineRule="auto"/>
        <w:jc w:val="both"/>
        <w:rPr>
          <w:rFonts w:ascii="Times New Roman" w:hAnsi="Times New Roman"/>
          <w:bCs/>
          <w:sz w:val="24"/>
          <w:szCs w:val="24"/>
        </w:rPr>
      </w:pPr>
      <w:r w:rsidRPr="00956814">
        <w:rPr>
          <w:rFonts w:ascii="Times New Roman" w:eastAsia="Times New Roman" w:hAnsi="Times New Roman"/>
          <w:color w:val="000000"/>
          <w:sz w:val="24"/>
          <w:szCs w:val="24"/>
          <w:shd w:val="clear" w:color="auto" w:fill="FFFFFF"/>
          <w:lang w:eastAsia="ru-RU"/>
        </w:rPr>
        <w:t> -  количество участников культурно-досуговых мероприятий – 9 098 чел.</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b/>
          <w:bCs/>
          <w:i/>
          <w:iCs/>
          <w:sz w:val="24"/>
          <w:szCs w:val="24"/>
        </w:rPr>
        <w:t xml:space="preserve">- </w:t>
      </w:r>
      <w:r w:rsidRPr="00956814">
        <w:rPr>
          <w:rFonts w:ascii="Times New Roman" w:hAnsi="Times New Roman"/>
          <w:sz w:val="24"/>
          <w:szCs w:val="24"/>
        </w:rPr>
        <w:t xml:space="preserve">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на сохранение целевых показателей повышения оплаты труда работников муниципальных учреждений культуры в соответствии с Указом Президента РФ от 07.05.2012 года № 567 «О мероприятиях по реализации государственной социальной политики» для выплат стимулирующего характера работникам МБУ КСК г. Светогорска муниципальных учреждений культуры и библиотек – </w:t>
      </w:r>
      <w:r w:rsidRPr="00956814">
        <w:rPr>
          <w:rFonts w:ascii="Times New Roman" w:hAnsi="Times New Roman"/>
          <w:b/>
          <w:bCs/>
          <w:i/>
          <w:sz w:val="24"/>
          <w:szCs w:val="24"/>
        </w:rPr>
        <w:t>2 716,0 тыс. рублей;</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bCs/>
          <w:sz w:val="24"/>
          <w:szCs w:val="24"/>
        </w:rPr>
        <w:t>-</w:t>
      </w:r>
      <w:r w:rsidRPr="00956814">
        <w:rPr>
          <w:rFonts w:ascii="Times New Roman" w:hAnsi="Times New Roman"/>
          <w:sz w:val="24"/>
          <w:szCs w:val="24"/>
        </w:rPr>
        <w:t xml:space="preserve"> предоставление субсидии на иные цели</w:t>
      </w:r>
      <w:r w:rsidRPr="00956814">
        <w:rPr>
          <w:rFonts w:ascii="Times New Roman" w:hAnsi="Times New Roman"/>
          <w:bCs/>
          <w:sz w:val="24"/>
          <w:szCs w:val="24"/>
        </w:rPr>
        <w:t xml:space="preserve"> приобретение компьютерного оборудования в связи с 70-летием детской библиотеки - </w:t>
      </w:r>
      <w:r w:rsidRPr="00956814">
        <w:rPr>
          <w:rFonts w:ascii="Times New Roman" w:hAnsi="Times New Roman"/>
          <w:b/>
          <w:bCs/>
          <w:i/>
          <w:sz w:val="24"/>
          <w:szCs w:val="24"/>
        </w:rPr>
        <w:t>60,0 тыс. рублей;</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bCs/>
          <w:sz w:val="24"/>
          <w:szCs w:val="24"/>
        </w:rPr>
        <w:t xml:space="preserve">- </w:t>
      </w:r>
      <w:r w:rsidRPr="00956814">
        <w:rPr>
          <w:rFonts w:ascii="Times New Roman" w:hAnsi="Times New Roman"/>
          <w:sz w:val="24"/>
          <w:szCs w:val="24"/>
        </w:rPr>
        <w:t xml:space="preserve">предоставление субсидии на иные цели на </w:t>
      </w:r>
      <w:r w:rsidRPr="00956814">
        <w:rPr>
          <w:rFonts w:ascii="Times New Roman" w:eastAsia="Times New Roman" w:hAnsi="Times New Roman"/>
          <w:sz w:val="24"/>
          <w:szCs w:val="24"/>
          <w:lang w:eastAsia="ru-RU"/>
        </w:rPr>
        <w:t xml:space="preserve">выполнение работ по ремонту части линии отопления (библиотека </w:t>
      </w:r>
      <w:proofErr w:type="spellStart"/>
      <w:r w:rsidRPr="00956814">
        <w:rPr>
          <w:rFonts w:ascii="Times New Roman" w:eastAsia="Times New Roman" w:hAnsi="Times New Roman"/>
          <w:sz w:val="24"/>
          <w:szCs w:val="24"/>
          <w:lang w:eastAsia="ru-RU"/>
        </w:rPr>
        <w:t>гп</w:t>
      </w:r>
      <w:proofErr w:type="spellEnd"/>
      <w:r w:rsidRPr="00956814">
        <w:rPr>
          <w:rFonts w:ascii="Times New Roman" w:eastAsia="Times New Roman" w:hAnsi="Times New Roman"/>
          <w:sz w:val="24"/>
          <w:szCs w:val="24"/>
          <w:lang w:eastAsia="ru-RU"/>
        </w:rPr>
        <w:t>. Лесогорский ул. Труда д.5)</w:t>
      </w:r>
      <w:r w:rsidRPr="00956814">
        <w:rPr>
          <w:rFonts w:ascii="Times New Roman" w:hAnsi="Times New Roman"/>
          <w:bCs/>
          <w:sz w:val="24"/>
          <w:szCs w:val="24"/>
        </w:rPr>
        <w:t xml:space="preserve">- </w:t>
      </w:r>
      <w:r w:rsidRPr="00956814">
        <w:rPr>
          <w:rFonts w:ascii="Times New Roman" w:hAnsi="Times New Roman"/>
          <w:b/>
          <w:bCs/>
          <w:i/>
          <w:sz w:val="24"/>
          <w:szCs w:val="24"/>
        </w:rPr>
        <w:t>681,5 тыс. рублей.</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b/>
          <w:bCs/>
          <w:iCs/>
          <w:sz w:val="24"/>
          <w:szCs w:val="24"/>
        </w:rPr>
        <w:t>4) комплекс процессных мероприятий</w:t>
      </w:r>
      <w:r w:rsidRPr="00956814">
        <w:rPr>
          <w:rFonts w:ascii="Times New Roman" w:eastAsia="Times New Roman" w:hAnsi="Times New Roman"/>
          <w:sz w:val="24"/>
          <w:szCs w:val="24"/>
          <w:lang w:eastAsia="ru-RU"/>
        </w:rPr>
        <w:t xml:space="preserve"> </w:t>
      </w:r>
      <w:r w:rsidRPr="00956814">
        <w:rPr>
          <w:rFonts w:ascii="Times New Roman" w:hAnsi="Times New Roman"/>
          <w:b/>
          <w:bCs/>
          <w:iCs/>
          <w:sz w:val="24"/>
          <w:szCs w:val="24"/>
        </w:rPr>
        <w:t xml:space="preserve">«Содержание имущества» </w:t>
      </w:r>
      <w:r w:rsidRPr="00956814">
        <w:rPr>
          <w:rFonts w:ascii="Times New Roman" w:hAnsi="Times New Roman"/>
          <w:sz w:val="24"/>
          <w:szCs w:val="24"/>
        </w:rPr>
        <w:t>расходы исполнены в сумме</w:t>
      </w:r>
      <w:r w:rsidRPr="00956814">
        <w:rPr>
          <w:rFonts w:ascii="Times New Roman" w:hAnsi="Times New Roman"/>
          <w:b/>
          <w:sz w:val="24"/>
          <w:szCs w:val="24"/>
        </w:rPr>
        <w:t xml:space="preserve"> – </w:t>
      </w:r>
      <w:r w:rsidRPr="00956814">
        <w:rPr>
          <w:rFonts w:ascii="Times New Roman" w:hAnsi="Times New Roman"/>
          <w:sz w:val="24"/>
          <w:szCs w:val="24"/>
        </w:rPr>
        <w:t>9 427,3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9"/>
        <w:jc w:val="both"/>
        <w:rPr>
          <w:rFonts w:ascii="Times New Roman" w:hAnsi="Times New Roman"/>
          <w:bCs/>
          <w:sz w:val="24"/>
          <w:szCs w:val="24"/>
        </w:rPr>
      </w:pPr>
      <w:r w:rsidRPr="00956814">
        <w:rPr>
          <w:rFonts w:ascii="Times New Roman" w:hAnsi="Times New Roman"/>
          <w:sz w:val="24"/>
          <w:szCs w:val="24"/>
        </w:rPr>
        <w:t xml:space="preserve">- предоставление субсидии на выполнение </w:t>
      </w:r>
      <w:r w:rsidRPr="00956814">
        <w:rPr>
          <w:rFonts w:ascii="Times New Roman" w:hAnsi="Times New Roman"/>
          <w:bCs/>
          <w:sz w:val="24"/>
          <w:szCs w:val="24"/>
        </w:rPr>
        <w:t>муниципального задания</w:t>
      </w:r>
      <w:r w:rsidRPr="00956814">
        <w:rPr>
          <w:rFonts w:ascii="Times New Roman" w:hAnsi="Times New Roman"/>
          <w:sz w:val="24"/>
          <w:szCs w:val="24"/>
        </w:rPr>
        <w:t xml:space="preserve"> МБУ «КСК г. Светогорска» на содержание (эксплуатацию) имущества, находящегося в государственной (муниципальной) собственности – </w:t>
      </w:r>
      <w:r w:rsidRPr="00956814">
        <w:rPr>
          <w:rFonts w:ascii="Times New Roman" w:hAnsi="Times New Roman"/>
          <w:b/>
          <w:bCs/>
          <w:i/>
          <w:sz w:val="24"/>
          <w:szCs w:val="24"/>
        </w:rPr>
        <w:t>9 427,3 тыс. рублей</w:t>
      </w:r>
      <w:r w:rsidRPr="00956814">
        <w:rPr>
          <w:rFonts w:ascii="Times New Roman" w:hAnsi="Times New Roman"/>
          <w:sz w:val="24"/>
          <w:szCs w:val="24"/>
        </w:rPr>
        <w:t>.</w:t>
      </w:r>
    </w:p>
    <w:p w:rsidR="00956814" w:rsidRPr="00956814" w:rsidRDefault="00956814" w:rsidP="00956814">
      <w:pPr>
        <w:spacing w:after="0" w:line="240" w:lineRule="auto"/>
        <w:ind w:firstLine="709"/>
        <w:jc w:val="both"/>
        <w:rPr>
          <w:rFonts w:ascii="Times New Roman" w:hAnsi="Times New Roman"/>
          <w:sz w:val="24"/>
          <w:szCs w:val="24"/>
        </w:rPr>
      </w:pPr>
      <w:r w:rsidRPr="00956814">
        <w:rPr>
          <w:rFonts w:ascii="Times New Roman" w:hAnsi="Times New Roman"/>
          <w:b/>
          <w:bCs/>
          <w:iCs/>
          <w:sz w:val="24"/>
          <w:szCs w:val="24"/>
        </w:rPr>
        <w:t>5) комплекс процессных мероприятий «Развитие физической культуры и массового спорта»</w:t>
      </w:r>
      <w:r w:rsidRPr="00956814">
        <w:rPr>
          <w:rFonts w:ascii="Times New Roman" w:hAnsi="Times New Roman"/>
          <w:bCs/>
          <w:iCs/>
          <w:sz w:val="24"/>
          <w:szCs w:val="24"/>
        </w:rPr>
        <w:t xml:space="preserve"> </w:t>
      </w:r>
      <w:r w:rsidRPr="00956814">
        <w:rPr>
          <w:rFonts w:ascii="Times New Roman" w:hAnsi="Times New Roman"/>
          <w:sz w:val="24"/>
          <w:szCs w:val="24"/>
        </w:rPr>
        <w:t>расходы исполнены в сумме</w:t>
      </w:r>
      <w:r w:rsidRPr="00956814">
        <w:rPr>
          <w:rFonts w:ascii="Times New Roman" w:hAnsi="Times New Roman"/>
          <w:b/>
          <w:sz w:val="24"/>
          <w:szCs w:val="24"/>
        </w:rPr>
        <w:t xml:space="preserve"> – </w:t>
      </w:r>
      <w:r w:rsidRPr="00956814">
        <w:rPr>
          <w:rFonts w:ascii="Times New Roman" w:hAnsi="Times New Roman"/>
          <w:sz w:val="24"/>
          <w:szCs w:val="24"/>
        </w:rPr>
        <w:t>9 589,5 тыс. рублей, что составило 100,0% к уточненному годовому плану. Расходы направлены на:</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sz w:val="24"/>
          <w:szCs w:val="24"/>
        </w:rPr>
        <w:t xml:space="preserve">- </w:t>
      </w:r>
      <w:r w:rsidRPr="00956814">
        <w:rPr>
          <w:rFonts w:ascii="Times New Roman" w:hAnsi="Times New Roman"/>
          <w:bCs/>
          <w:iCs/>
          <w:sz w:val="24"/>
          <w:szCs w:val="24"/>
        </w:rPr>
        <w:t xml:space="preserve">предоставление субсидии </w:t>
      </w:r>
      <w:r w:rsidRPr="00956814">
        <w:rPr>
          <w:rFonts w:ascii="Times New Roman" w:hAnsi="Times New Roman"/>
          <w:sz w:val="24"/>
          <w:szCs w:val="24"/>
        </w:rPr>
        <w:t xml:space="preserve">на </w:t>
      </w:r>
      <w:r w:rsidRPr="00956814">
        <w:rPr>
          <w:rFonts w:ascii="Times New Roman" w:hAnsi="Times New Roman"/>
          <w:bCs/>
          <w:sz w:val="24"/>
          <w:szCs w:val="24"/>
        </w:rPr>
        <w:t>муниципальное задание</w:t>
      </w:r>
      <w:r w:rsidRPr="00956814">
        <w:rPr>
          <w:rFonts w:ascii="Times New Roman" w:hAnsi="Times New Roman"/>
          <w:sz w:val="24"/>
          <w:szCs w:val="24"/>
        </w:rPr>
        <w:t xml:space="preserve"> </w:t>
      </w:r>
      <w:r w:rsidRPr="00956814">
        <w:rPr>
          <w:rFonts w:ascii="Times New Roman" w:hAnsi="Times New Roman"/>
          <w:bCs/>
          <w:iCs/>
          <w:sz w:val="24"/>
          <w:szCs w:val="24"/>
        </w:rPr>
        <w:t>МБУ «КСК</w:t>
      </w:r>
      <w:r w:rsidRPr="00956814">
        <w:rPr>
          <w:rFonts w:ascii="Times New Roman" w:hAnsi="Times New Roman"/>
          <w:bCs/>
          <w:iCs/>
          <w:sz w:val="24"/>
          <w:szCs w:val="24"/>
        </w:rPr>
        <w:br/>
        <w:t xml:space="preserve">г. Светогорска» на проведение занятий физкультурно-спортивной направленности по месту проживания граждан, а также на организацию и проведение официальных физкультурных (физкультурно-оздоровительных) мероприятий </w:t>
      </w:r>
      <w:r w:rsidRPr="00956814">
        <w:rPr>
          <w:rFonts w:ascii="Times New Roman" w:hAnsi="Times New Roman"/>
          <w:bCs/>
          <w:sz w:val="24"/>
          <w:szCs w:val="24"/>
        </w:rPr>
        <w:t xml:space="preserve">– </w:t>
      </w:r>
      <w:r w:rsidRPr="00956814">
        <w:rPr>
          <w:rFonts w:ascii="Times New Roman" w:hAnsi="Times New Roman"/>
          <w:b/>
          <w:bCs/>
          <w:i/>
          <w:sz w:val="24"/>
          <w:szCs w:val="24"/>
        </w:rPr>
        <w:t>8 797,6 тыс. рублей;</w:t>
      </w:r>
    </w:p>
    <w:p w:rsidR="00956814" w:rsidRPr="00956814" w:rsidRDefault="00956814" w:rsidP="00956814">
      <w:pPr>
        <w:pBdr>
          <w:top w:val="nil"/>
          <w:left w:val="nil"/>
          <w:bottom w:val="nil"/>
          <w:right w:val="nil"/>
          <w:between w:val="nil"/>
        </w:pBdr>
        <w:spacing w:after="0" w:line="240" w:lineRule="auto"/>
        <w:rPr>
          <w:rFonts w:ascii="Times New Roman" w:eastAsia="Times New Roman" w:hAnsi="Times New Roman"/>
          <w:color w:val="000000"/>
          <w:sz w:val="24"/>
          <w:szCs w:val="24"/>
          <w:shd w:val="clear" w:color="auto" w:fill="FFFFFF"/>
          <w:lang w:eastAsia="ru-RU"/>
        </w:rPr>
      </w:pPr>
      <w:r w:rsidRPr="00956814">
        <w:rPr>
          <w:rFonts w:ascii="Times New Roman" w:eastAsia="Times New Roman" w:hAnsi="Times New Roman"/>
          <w:color w:val="000000"/>
          <w:sz w:val="24"/>
          <w:szCs w:val="24"/>
          <w:shd w:val="clear" w:color="auto" w:fill="FFFFFF"/>
          <w:lang w:eastAsia="ru-RU"/>
        </w:rPr>
        <w:t>- количество групп – 14 шт.;</w:t>
      </w:r>
    </w:p>
    <w:p w:rsidR="00956814" w:rsidRPr="00956814" w:rsidRDefault="00956814" w:rsidP="00956814">
      <w:pPr>
        <w:pBdr>
          <w:top w:val="nil"/>
          <w:left w:val="nil"/>
          <w:bottom w:val="nil"/>
          <w:right w:val="nil"/>
          <w:between w:val="nil"/>
        </w:pBdr>
        <w:spacing w:after="0" w:line="240" w:lineRule="auto"/>
        <w:rPr>
          <w:rFonts w:ascii="Times New Roman" w:hAnsi="Times New Roman"/>
          <w:bCs/>
          <w:iCs/>
          <w:sz w:val="24"/>
          <w:szCs w:val="24"/>
        </w:rPr>
      </w:pPr>
      <w:r w:rsidRPr="00956814">
        <w:rPr>
          <w:rFonts w:ascii="Times New Roman" w:eastAsia="Times New Roman" w:hAnsi="Times New Roman"/>
          <w:color w:val="000000"/>
          <w:sz w:val="24"/>
          <w:szCs w:val="24"/>
          <w:shd w:val="clear" w:color="auto" w:fill="FFFFFF"/>
          <w:lang w:eastAsia="ru-RU"/>
        </w:rPr>
        <w:t>- количество занимающихся в группах – 465 чел.;</w:t>
      </w:r>
      <w:r w:rsidRPr="00956814">
        <w:rPr>
          <w:rFonts w:ascii="Times New Roman" w:eastAsia="Times New Roman" w:hAnsi="Times New Roman"/>
          <w:color w:val="000000"/>
          <w:sz w:val="24"/>
          <w:szCs w:val="24"/>
          <w:shd w:val="clear" w:color="auto" w:fill="FFFFFF"/>
          <w:lang w:eastAsia="ru-RU"/>
        </w:rPr>
        <w:br/>
        <w:t>- количество мероприятий по плану - 167 ед.;</w:t>
      </w:r>
      <w:r w:rsidRPr="00956814">
        <w:rPr>
          <w:rFonts w:ascii="Times New Roman" w:eastAsia="Times New Roman" w:hAnsi="Times New Roman"/>
          <w:color w:val="000000"/>
          <w:sz w:val="24"/>
          <w:szCs w:val="24"/>
          <w:lang w:eastAsia="ru-RU"/>
        </w:rPr>
        <w:br/>
      </w:r>
      <w:r w:rsidRPr="00956814">
        <w:rPr>
          <w:rFonts w:ascii="Times New Roman" w:eastAsia="Times New Roman" w:hAnsi="Times New Roman"/>
          <w:color w:val="000000"/>
          <w:sz w:val="24"/>
          <w:szCs w:val="24"/>
          <w:shd w:val="clear" w:color="auto" w:fill="FFFFFF"/>
          <w:lang w:eastAsia="ru-RU"/>
        </w:rPr>
        <w:t>- количество зрителей (физкультурно-оздоровительных) мероприятий – 6 197 чел.</w:t>
      </w:r>
    </w:p>
    <w:p w:rsidR="00956814" w:rsidRPr="00956814" w:rsidRDefault="00956814" w:rsidP="00956814">
      <w:pPr>
        <w:spacing w:after="0" w:line="240" w:lineRule="auto"/>
        <w:ind w:firstLine="708"/>
        <w:jc w:val="both"/>
        <w:rPr>
          <w:rFonts w:ascii="Times New Roman" w:hAnsi="Times New Roman"/>
          <w:bCs/>
          <w:iCs/>
          <w:sz w:val="24"/>
          <w:szCs w:val="24"/>
        </w:rPr>
      </w:pPr>
      <w:r w:rsidRPr="00956814">
        <w:rPr>
          <w:rFonts w:ascii="Times New Roman" w:eastAsia="Times New Roman" w:hAnsi="Times New Roman"/>
          <w:sz w:val="24"/>
          <w:szCs w:val="24"/>
          <w:lang w:eastAsia="ru-RU"/>
        </w:rPr>
        <w:t>- проведение мероприятий в области физкультуры и спорта</w:t>
      </w:r>
      <w:r w:rsidRPr="00956814">
        <w:rPr>
          <w:rFonts w:ascii="Times New Roman" w:eastAsia="Bitstream Vera Sans" w:hAnsi="Times New Roman"/>
          <w:kern w:val="2"/>
          <w:sz w:val="24"/>
          <w:szCs w:val="24"/>
          <w:lang w:eastAsia="hi-IN" w:bidi="hi-IN"/>
        </w:rPr>
        <w:t xml:space="preserve"> </w:t>
      </w:r>
      <w:r w:rsidRPr="00956814">
        <w:rPr>
          <w:rFonts w:ascii="Times New Roman" w:eastAsia="Times New Roman" w:hAnsi="Times New Roman"/>
          <w:sz w:val="24"/>
          <w:szCs w:val="24"/>
          <w:lang w:eastAsia="ru-RU"/>
        </w:rPr>
        <w:t xml:space="preserve">посвященные «День физкультурника», «Весенние, Осенние и Зимние каникулы», турнир по дзюдо «Осенний лист», эстафета и автопробег посвящённый «Дню Победы» </w:t>
      </w:r>
      <w:r w:rsidRPr="00956814">
        <w:rPr>
          <w:rFonts w:ascii="Times New Roman" w:hAnsi="Times New Roman"/>
          <w:bCs/>
          <w:sz w:val="24"/>
          <w:szCs w:val="24"/>
        </w:rPr>
        <w:t xml:space="preserve">- </w:t>
      </w:r>
      <w:r w:rsidRPr="00956814">
        <w:rPr>
          <w:rFonts w:ascii="Times New Roman" w:hAnsi="Times New Roman"/>
          <w:b/>
          <w:bCs/>
          <w:i/>
          <w:sz w:val="24"/>
          <w:szCs w:val="24"/>
        </w:rPr>
        <w:t>465,4 тыс. рублей;</w:t>
      </w:r>
    </w:p>
    <w:p w:rsidR="00956814" w:rsidRPr="00956814" w:rsidRDefault="00956814" w:rsidP="00956814">
      <w:pPr>
        <w:spacing w:after="0" w:line="240" w:lineRule="auto"/>
        <w:ind w:firstLine="708"/>
        <w:jc w:val="both"/>
        <w:rPr>
          <w:rFonts w:ascii="Times New Roman" w:hAnsi="Times New Roman"/>
          <w:b/>
          <w:bCs/>
          <w:i/>
          <w:sz w:val="24"/>
          <w:szCs w:val="24"/>
        </w:rPr>
      </w:pPr>
      <w:r w:rsidRPr="00956814">
        <w:rPr>
          <w:rFonts w:ascii="Times New Roman" w:hAnsi="Times New Roman"/>
          <w:sz w:val="24"/>
          <w:szCs w:val="24"/>
        </w:rPr>
        <w:t>- предоставление субсидии на иные цели на выполнение работ по</w:t>
      </w:r>
      <w:r w:rsidRPr="00956814">
        <w:rPr>
          <w:rFonts w:ascii="Times New Roman" w:hAnsi="Times New Roman"/>
          <w:bCs/>
          <w:sz w:val="24"/>
          <w:szCs w:val="24"/>
        </w:rPr>
        <w:t xml:space="preserve"> </w:t>
      </w:r>
      <w:r w:rsidRPr="00956814">
        <w:rPr>
          <w:rFonts w:ascii="Times New Roman" w:eastAsia="Times New Roman" w:hAnsi="Times New Roman"/>
          <w:sz w:val="24"/>
          <w:szCs w:val="24"/>
          <w:lang w:eastAsia="ru-RU"/>
        </w:rPr>
        <w:t>установке пожарной сигнализации в здании Дома спорта</w:t>
      </w:r>
      <w:r w:rsidRPr="00956814">
        <w:rPr>
          <w:rFonts w:ascii="Times New Roman" w:hAnsi="Times New Roman"/>
          <w:bCs/>
          <w:sz w:val="24"/>
          <w:szCs w:val="24"/>
        </w:rPr>
        <w:t xml:space="preserve"> - </w:t>
      </w:r>
      <w:r w:rsidRPr="00956814">
        <w:rPr>
          <w:rFonts w:ascii="Times New Roman" w:hAnsi="Times New Roman"/>
          <w:b/>
          <w:bCs/>
          <w:i/>
          <w:sz w:val="24"/>
          <w:szCs w:val="24"/>
        </w:rPr>
        <w:t>326,5 тыс. рублей.</w:t>
      </w:r>
    </w:p>
    <w:p w:rsidR="00956814" w:rsidRPr="00956814" w:rsidRDefault="00956814" w:rsidP="00956814">
      <w:pPr>
        <w:shd w:val="clear" w:color="auto" w:fill="FFFFFF"/>
        <w:spacing w:after="0" w:line="240" w:lineRule="auto"/>
        <w:ind w:right="-2"/>
        <w:jc w:val="center"/>
        <w:rPr>
          <w:rFonts w:ascii="Times New Roman" w:hAnsi="Times New Roman"/>
          <w:b/>
          <w:sz w:val="24"/>
          <w:szCs w:val="24"/>
        </w:rPr>
      </w:pPr>
      <w:r w:rsidRPr="00956814">
        <w:rPr>
          <w:rFonts w:ascii="Times New Roman" w:hAnsi="Times New Roman"/>
          <w:b/>
          <w:sz w:val="24"/>
          <w:szCs w:val="24"/>
        </w:rPr>
        <w:t>Непрограммные расходы</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По непрограммным направлениям деятельности за 2022 год расходы исполнены в сумме 63 560,6 тыс. рублей, к уточненному годовому плану 100% (план – 63 883,6 тыс. рублей).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Непрограммные расходы бюджета МО «Светогорское городское поселение» за 2022 год представлены в разрезе разделов и подразделов классификации расходов.</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sz w:val="24"/>
          <w:szCs w:val="24"/>
          <w:lang w:eastAsia="ru-RU"/>
        </w:rPr>
        <w:lastRenderedPageBreak/>
        <w:t>По разделу 0100 «Общегосударственные вопросы»</w:t>
      </w:r>
      <w:r w:rsidRPr="00956814">
        <w:rPr>
          <w:rFonts w:ascii="Times New Roman" w:eastAsia="Times New Roman" w:hAnsi="Times New Roman"/>
          <w:sz w:val="24"/>
          <w:szCs w:val="24"/>
          <w:lang w:eastAsia="ru-RU"/>
        </w:rPr>
        <w:t xml:space="preserve"> по непрограммным направлениям деятельности расходы за 2022 год исполнены в сумме 54 719,8 тыс. рублей, что составляет 99,5% </w:t>
      </w:r>
      <w:r w:rsidRPr="00956814">
        <w:rPr>
          <w:rFonts w:ascii="Times New Roman" w:eastAsia="Times New Roman" w:hAnsi="Times New Roman"/>
          <w:bCs/>
          <w:sz w:val="24"/>
          <w:szCs w:val="24"/>
          <w:lang w:eastAsia="ru-RU"/>
        </w:rPr>
        <w:t>от уточненного годового плана (план – 55 042,8 тыс. рублей)</w:t>
      </w:r>
      <w:r w:rsidRPr="00956814">
        <w:rPr>
          <w:rFonts w:ascii="Times New Roman" w:eastAsia="Times New Roman" w:hAnsi="Times New Roman"/>
          <w:sz w:val="24"/>
          <w:szCs w:val="24"/>
          <w:lang w:eastAsia="ru-RU"/>
        </w:rPr>
        <w:t xml:space="preserve">. В том числе: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0102 «Функционирование высшего должностного лица субъекта Российской Федерации и муниципального образования» </w:t>
      </w:r>
      <w:r w:rsidRPr="00956814">
        <w:rPr>
          <w:rFonts w:ascii="Times New Roman" w:eastAsia="Times New Roman" w:hAnsi="Times New Roman"/>
          <w:sz w:val="24"/>
          <w:szCs w:val="24"/>
          <w:lang w:eastAsia="ru-RU"/>
        </w:rPr>
        <w:t>исполнение составило 2 283,6 тыс. рублей или 100,0% к уточненному годовому плану.</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Расходование средств по данному подразделу осуществлялось на оплату труда, начисления на фонд оплаты труда главе муниципального образования в соответствии с Положением об оплате труда депутатов, выборных должностных лиц местного самоуправления муниципального образования «Светогорское городское поселение» Выборгского района Ленинградской области, осуществляющих свои полномочия на постоянной основе, а также утвержденным штатным расписанием.</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0103 «Функционирование законодательных (представительных) органов государственной власти и представительных органов муниципальных образований» </w:t>
      </w:r>
      <w:r w:rsidRPr="00956814">
        <w:rPr>
          <w:rFonts w:ascii="Times New Roman" w:eastAsia="Times New Roman" w:hAnsi="Times New Roman"/>
          <w:sz w:val="24"/>
          <w:szCs w:val="24"/>
          <w:lang w:eastAsia="ru-RU"/>
        </w:rPr>
        <w:t xml:space="preserve">расходы направлены на поставку канцтоваров в сумме 22,0 тыс. рублей или 100,0% к уточненному годовому плану.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0104 «Функционирование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 </w:t>
      </w:r>
      <w:r w:rsidRPr="00956814">
        <w:rPr>
          <w:rFonts w:ascii="Times New Roman" w:eastAsia="Times New Roman" w:hAnsi="Times New Roman"/>
          <w:sz w:val="24"/>
          <w:szCs w:val="24"/>
          <w:lang w:eastAsia="ru-RU"/>
        </w:rPr>
        <w:t>исполнение составило 27 539,2 тыс. рублей или 100,0% к уточненному годовому плану.</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По данному подразделу были направлены средства:</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на оплату труда, начисления на фонд оплаты труда администрации в сумме 23 847,5 тыс. рублей;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сохранение средней заработной платы сотрудников при увольнении – 199,4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проживание в командировке, транспортные расходы на выплату суточных в сумме 34,1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оплату услуг связи и интернета в сумме 212,9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коммунальные услуги (холодное водоснабжение, горячее водоснабжение, стоки, отопление вывоз мусора) – 1 289,8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на ремонт систем центрального отопления здания администрации по адресу: </w:t>
      </w:r>
      <w:proofErr w:type="spellStart"/>
      <w:r w:rsidRPr="00956814">
        <w:rPr>
          <w:rFonts w:ascii="Times New Roman" w:eastAsia="Times New Roman" w:hAnsi="Times New Roman"/>
          <w:sz w:val="24"/>
          <w:szCs w:val="24"/>
          <w:lang w:eastAsia="ru-RU"/>
        </w:rPr>
        <w:t>гп</w:t>
      </w:r>
      <w:proofErr w:type="spellEnd"/>
      <w:r w:rsidRPr="00956814">
        <w:rPr>
          <w:rFonts w:ascii="Times New Roman" w:eastAsia="Times New Roman" w:hAnsi="Times New Roman"/>
          <w:sz w:val="24"/>
          <w:szCs w:val="24"/>
          <w:lang w:eastAsia="ru-RU"/>
        </w:rPr>
        <w:t xml:space="preserve"> Лесогорский, ул. Школьный переулок, д. 2 – 567,2 тыс. рублей;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на ремонт автомобиля </w:t>
      </w:r>
      <w:r w:rsidRPr="00956814">
        <w:rPr>
          <w:rFonts w:ascii="Times New Roman" w:eastAsia="Times New Roman" w:hAnsi="Times New Roman"/>
          <w:sz w:val="24"/>
          <w:szCs w:val="24"/>
          <w:lang w:val="en-US" w:eastAsia="ru-RU"/>
        </w:rPr>
        <w:t>VOLVO</w:t>
      </w:r>
      <w:r w:rsidRPr="00956814">
        <w:rPr>
          <w:rFonts w:ascii="Times New Roman" w:eastAsia="Times New Roman" w:hAnsi="Times New Roman"/>
          <w:sz w:val="24"/>
          <w:szCs w:val="24"/>
          <w:lang w:eastAsia="ru-RU"/>
        </w:rPr>
        <w:t xml:space="preserve"> и </w:t>
      </w:r>
      <w:r w:rsidRPr="00956814">
        <w:rPr>
          <w:rFonts w:ascii="Times New Roman" w:eastAsia="Times New Roman" w:hAnsi="Times New Roman"/>
          <w:sz w:val="24"/>
          <w:szCs w:val="24"/>
          <w:lang w:val="en-US" w:eastAsia="ru-RU"/>
        </w:rPr>
        <w:t>KIA</w:t>
      </w:r>
      <w:r w:rsidRPr="00956814">
        <w:rPr>
          <w:rFonts w:ascii="Times New Roman" w:eastAsia="Times New Roman" w:hAnsi="Times New Roman"/>
          <w:sz w:val="24"/>
          <w:szCs w:val="24"/>
          <w:lang w:eastAsia="ru-RU"/>
        </w:rPr>
        <w:t xml:space="preserve"> в сумме 131,6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дератизацию помещений в здании администрации в сумме 8,4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установка (замена) металлической входной двери в сумме 56,0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электроизмерительные работы, обслуживанию кондиционеров, замена приборов учета водоснабжения в зданиях администрации в сумме 73,8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оказание услуг по ликвидации ОУИ и СКТОП в сумме 134,7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оценка рыночной стоимости муниципального имущества в сумме 35,0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пред рейсовый осмотр в сумме 64,7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ОСАГО в сумме 15,5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приобретение медикаментов, микроволновой печи, видеорегистратор, светильники светодиодные, смартфон </w:t>
      </w:r>
      <w:proofErr w:type="spellStart"/>
      <w:r w:rsidRPr="00956814">
        <w:rPr>
          <w:rFonts w:ascii="Times New Roman" w:eastAsia="Times New Roman" w:hAnsi="Times New Roman"/>
          <w:sz w:val="24"/>
          <w:szCs w:val="24"/>
          <w:lang w:eastAsia="ru-RU"/>
        </w:rPr>
        <w:t>realme</w:t>
      </w:r>
      <w:proofErr w:type="spellEnd"/>
      <w:r w:rsidRPr="00956814">
        <w:rPr>
          <w:rFonts w:ascii="Times New Roman" w:eastAsia="Times New Roman" w:hAnsi="Times New Roman"/>
          <w:sz w:val="24"/>
          <w:szCs w:val="24"/>
          <w:lang w:eastAsia="ru-RU"/>
        </w:rPr>
        <w:t xml:space="preserve">, </w:t>
      </w:r>
      <w:proofErr w:type="spellStart"/>
      <w:r w:rsidRPr="00956814">
        <w:rPr>
          <w:rFonts w:ascii="Times New Roman" w:eastAsia="Times New Roman" w:hAnsi="Times New Roman"/>
          <w:sz w:val="24"/>
          <w:szCs w:val="24"/>
          <w:lang w:eastAsia="ru-RU"/>
        </w:rPr>
        <w:t>водосчетчики</w:t>
      </w:r>
      <w:proofErr w:type="spellEnd"/>
      <w:r w:rsidRPr="00956814">
        <w:rPr>
          <w:rFonts w:ascii="Times New Roman" w:eastAsia="Times New Roman" w:hAnsi="Times New Roman"/>
          <w:sz w:val="24"/>
          <w:szCs w:val="24"/>
          <w:lang w:eastAsia="ru-RU"/>
        </w:rPr>
        <w:t xml:space="preserve"> ПУЛЬС в сумме 63,0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приобретение горюче-смазочных материалов – 404,3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приобретение запчастей – 41,6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приобретение канцелярских товаров, хозяйственных товаров, картридж,</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калькулятор, радиатор стальной в сумме 308,2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налог на имущество, плата за реализацию отходов за отчетный период в сумме 45,9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lastRenderedPageBreak/>
        <w:t>- на предоставление межбюджетных трансфертов бюджету</w:t>
      </w:r>
      <w:r w:rsidRPr="00956814">
        <w:rPr>
          <w:rFonts w:ascii="Times New Roman" w:eastAsia="Times New Roman" w:hAnsi="Times New Roman"/>
          <w:sz w:val="24"/>
          <w:szCs w:val="24"/>
          <w:lang w:eastAsia="ru-RU"/>
        </w:rPr>
        <w:br/>
        <w:t>МО «Выборгский район» на осуществление части полномочий по присвоению, изменению, аннулированию адресов и наименований объектам адресации в сумме 5,6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0106 «Обеспечение деятельности финансовых, налоговых и таможенных органов и органов финансового (финансово-бюджетного) надзора» </w:t>
      </w:r>
      <w:r w:rsidRPr="00956814">
        <w:rPr>
          <w:rFonts w:ascii="Times New Roman" w:eastAsia="Times New Roman" w:hAnsi="Times New Roman"/>
          <w:sz w:val="24"/>
          <w:szCs w:val="24"/>
          <w:lang w:eastAsia="ru-RU"/>
        </w:rPr>
        <w:t>расходы составили 1 466,8 тыс. рублей или 100,0% к уточненному годовому плану.</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Произведены расходы на предоставление межбюджетных трансфертов бюджету МО «Выборгский район»:</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осуществление части полномочий по формированию, исполнению и контролю за исполнением бюджета поселения в сумме 1 304,5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осуществление части полномочий по осуществлению внутреннего муниципального финансового контроля в сумме 90,0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на осуществление части полномочий по осуществлению внешнего муниципального финансового контроля в сумме 72,3 тыс. рублей.</w:t>
      </w:r>
    </w:p>
    <w:p w:rsidR="00956814" w:rsidRPr="00956814" w:rsidRDefault="00956814" w:rsidP="00956814">
      <w:pPr>
        <w:spacing w:after="0" w:line="240" w:lineRule="auto"/>
        <w:ind w:firstLine="709"/>
        <w:jc w:val="both"/>
        <w:rPr>
          <w:rFonts w:ascii="Times New Roman" w:eastAsia="Times New Roman" w:hAnsi="Times New Roman"/>
          <w:snapToGrid w:val="0"/>
          <w:sz w:val="24"/>
          <w:szCs w:val="24"/>
          <w:lang w:eastAsia="ru-RU"/>
        </w:rPr>
      </w:pPr>
      <w:r w:rsidRPr="00956814">
        <w:rPr>
          <w:rFonts w:ascii="Times New Roman" w:eastAsia="Times New Roman" w:hAnsi="Times New Roman"/>
          <w:b/>
          <w:i/>
          <w:sz w:val="24"/>
          <w:szCs w:val="24"/>
          <w:lang w:eastAsia="ru-RU"/>
        </w:rPr>
        <w:t xml:space="preserve">По подразделу 0111 </w:t>
      </w:r>
      <w:r w:rsidRPr="00956814">
        <w:rPr>
          <w:rFonts w:ascii="Times New Roman" w:eastAsia="Times New Roman" w:hAnsi="Times New Roman"/>
          <w:sz w:val="24"/>
          <w:szCs w:val="24"/>
          <w:lang w:eastAsia="ru-RU"/>
        </w:rPr>
        <w:t>«</w:t>
      </w:r>
      <w:r w:rsidRPr="00956814">
        <w:rPr>
          <w:rFonts w:ascii="Times New Roman" w:eastAsia="Times New Roman" w:hAnsi="Times New Roman"/>
          <w:b/>
          <w:sz w:val="24"/>
          <w:szCs w:val="24"/>
          <w:lang w:eastAsia="ru-RU"/>
        </w:rPr>
        <w:t>Резервные фонды</w:t>
      </w:r>
      <w:r w:rsidRPr="00956814">
        <w:rPr>
          <w:rFonts w:ascii="Times New Roman" w:eastAsia="Times New Roman" w:hAnsi="Times New Roman"/>
          <w:sz w:val="24"/>
          <w:szCs w:val="24"/>
          <w:lang w:eastAsia="ru-RU"/>
        </w:rPr>
        <w:t>»</w:t>
      </w:r>
      <w:r w:rsidRPr="00956814">
        <w:rPr>
          <w:rFonts w:ascii="Times New Roman" w:eastAsia="Times New Roman" w:hAnsi="Times New Roman"/>
          <w:snapToGrid w:val="0"/>
          <w:sz w:val="24"/>
          <w:szCs w:val="24"/>
          <w:lang w:eastAsia="ru-RU"/>
        </w:rPr>
        <w:t xml:space="preserve"> в связи с отсутствием чрезвычайных ситуаций в отчетном периоде средства не направлялись (план – 322,9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0113 «Другие общегосударственные вопросы» </w:t>
      </w:r>
      <w:r w:rsidRPr="00956814">
        <w:rPr>
          <w:rFonts w:ascii="Times New Roman" w:eastAsia="Times New Roman" w:hAnsi="Times New Roman"/>
          <w:sz w:val="24"/>
          <w:szCs w:val="24"/>
          <w:lang w:eastAsia="ru-RU"/>
        </w:rPr>
        <w:t>расходы составили 23 408,2 тыс. рублей или 100,0% к уточненному годовому плану.</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По данному подразделу произведены расходы:</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1) на предоставление межбюджетных трансфертов бюджету</w:t>
      </w:r>
      <w:r w:rsidRPr="00956814">
        <w:rPr>
          <w:rFonts w:ascii="Times New Roman" w:eastAsia="Times New Roman" w:hAnsi="Times New Roman"/>
          <w:sz w:val="24"/>
          <w:szCs w:val="24"/>
          <w:lang w:eastAsia="ru-RU"/>
        </w:rPr>
        <w:br/>
        <w:t>МО «Выборгский район» на осуществление части полномочий поселения в сумме 4 547,6 тыс. рублей или, в том числе:</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по распоряжению муниципальным имуществом и осуществлению муниципального земельного контроля в сумме 3 533,5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по приватизации жилых помещений, находящихся в собственности муниципального образования в сумме 174,1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по передаче части полномочий поселения по осуществлению закупок товаров, работ, услуг для муниципальных нужд в сумме 840,0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2)</w:t>
      </w:r>
      <w:r w:rsidRPr="00956814">
        <w:rPr>
          <w:rFonts w:ascii="Times New Roman" w:eastAsia="Times New Roman" w:hAnsi="Times New Roman"/>
          <w:color w:val="000000"/>
          <w:sz w:val="24"/>
          <w:szCs w:val="24"/>
          <w:lang w:eastAsia="ru-RU"/>
        </w:rPr>
        <w:t xml:space="preserve"> выплата пособий за 3 дня нетрудоспособности за февраль 2022 уволенным по ликвидации организации сотрудникам в сумме 5,9 </w:t>
      </w:r>
      <w:r w:rsidRPr="00956814">
        <w:rPr>
          <w:rFonts w:ascii="Times New Roman" w:eastAsia="Times New Roman" w:hAnsi="Times New Roman"/>
          <w:sz w:val="24"/>
          <w:szCs w:val="24"/>
          <w:lang w:eastAsia="ru-RU"/>
        </w:rPr>
        <w:t xml:space="preserve">тыс. рублей. </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3)  на оплату ежегодных членских взносов в ассоциацию «Совет муниципальных образований Ленинградской области» в сумме 54,7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4) на оплату по мировому соглашению в сумме 18 800,0 тыс. рублей.</w:t>
      </w:r>
    </w:p>
    <w:p w:rsidR="00956814" w:rsidRPr="00956814" w:rsidRDefault="00956814" w:rsidP="00956814">
      <w:pPr>
        <w:spacing w:after="0" w:line="240" w:lineRule="auto"/>
        <w:ind w:left="284" w:right="-5" w:firstLine="424"/>
        <w:jc w:val="center"/>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Раздел 0200 «Национальная оборона»</w:t>
      </w:r>
    </w:p>
    <w:p w:rsidR="00956814" w:rsidRPr="00956814" w:rsidRDefault="00956814" w:rsidP="00956814">
      <w:pPr>
        <w:spacing w:after="0" w:line="240" w:lineRule="auto"/>
        <w:ind w:left="284" w:right="-5" w:firstLine="424"/>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0203 «Мобилизационная и вневойсковая подготовка» </w:t>
      </w:r>
      <w:r w:rsidRPr="00956814">
        <w:rPr>
          <w:rFonts w:ascii="Times New Roman" w:eastAsia="Times New Roman" w:hAnsi="Times New Roman"/>
          <w:sz w:val="24"/>
          <w:szCs w:val="24"/>
          <w:lang w:eastAsia="ru-RU"/>
        </w:rPr>
        <w:t>расходы за 2022 год исполнены в сумме 898,8 тыс. рублей, что составляет 100,0% к уточненному годовому плану. Расходы направлены на содержание работников военного учетного стола на оплату труда и начисления на фонд оплаты труда 3,0 ставки для выполнения переданных государственных полномочий в сфере первичного воинского учета на территории поселения.</w:t>
      </w:r>
    </w:p>
    <w:p w:rsidR="00956814" w:rsidRPr="00956814" w:rsidRDefault="00956814" w:rsidP="00956814">
      <w:pPr>
        <w:spacing w:after="0" w:line="240" w:lineRule="auto"/>
        <w:ind w:right="-6"/>
        <w:jc w:val="center"/>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Раздел 0300 «Национальная безопасность и правоохранительная деятельность»</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По подразделу 0310 «</w:t>
      </w:r>
      <w:r w:rsidRPr="00956814">
        <w:rPr>
          <w:rFonts w:ascii="Times New Roman" w:eastAsia="Times New Roman" w:hAnsi="Times New Roman"/>
          <w:b/>
          <w:bCs/>
          <w:i/>
          <w:sz w:val="24"/>
          <w:szCs w:val="24"/>
          <w:lang w:eastAsia="ru-RU"/>
        </w:rPr>
        <w:t>Защита населения и территории от чрезвычайных ситуаций природного и техногенного характера, пожарная безопасность</w:t>
      </w:r>
      <w:r w:rsidRPr="00956814">
        <w:rPr>
          <w:rFonts w:ascii="Times New Roman" w:eastAsia="Times New Roman" w:hAnsi="Times New Roman"/>
          <w:b/>
          <w:i/>
          <w:sz w:val="24"/>
          <w:szCs w:val="24"/>
          <w:lang w:eastAsia="ru-RU"/>
        </w:rPr>
        <w:t xml:space="preserve">» </w:t>
      </w:r>
      <w:r w:rsidRPr="00956814">
        <w:rPr>
          <w:rFonts w:ascii="Times New Roman" w:eastAsia="Times New Roman" w:hAnsi="Times New Roman"/>
          <w:sz w:val="24"/>
          <w:szCs w:val="24"/>
          <w:lang w:eastAsia="ru-RU"/>
        </w:rPr>
        <w:t>по данному разделу</w:t>
      </w:r>
      <w:r w:rsidRPr="00956814">
        <w:rPr>
          <w:rFonts w:ascii="Times New Roman" w:eastAsia="Times New Roman" w:hAnsi="Times New Roman"/>
          <w:b/>
          <w:i/>
          <w:sz w:val="24"/>
          <w:szCs w:val="24"/>
          <w:lang w:eastAsia="ru-RU"/>
        </w:rPr>
        <w:t xml:space="preserve"> </w:t>
      </w:r>
      <w:r w:rsidRPr="00956814">
        <w:rPr>
          <w:rFonts w:ascii="Times New Roman" w:eastAsia="Times New Roman" w:hAnsi="Times New Roman"/>
          <w:sz w:val="24"/>
          <w:szCs w:val="24"/>
          <w:lang w:eastAsia="ru-RU"/>
        </w:rPr>
        <w:t>исполнение составило 374,9 тыс. рублей или 100,0% к годовому плану.</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Произведены расходы на:</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предоставление межбюджетных трансфертов бюджету</w:t>
      </w:r>
      <w:r w:rsidRPr="00956814">
        <w:rPr>
          <w:rFonts w:ascii="Times New Roman" w:eastAsia="Times New Roman" w:hAnsi="Times New Roman"/>
          <w:sz w:val="24"/>
          <w:szCs w:val="24"/>
          <w:lang w:eastAsia="ru-RU"/>
        </w:rPr>
        <w:br/>
        <w:t>МО «Выборгский район» на осуществление части полномочий поселения по участию в предупреждении чрезвычайных ситуаций в границах поселений в сумме 349,9 тыс. рублей;</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оплату административного штрафа в сумме 25,0 тыс. рублей.</w:t>
      </w:r>
    </w:p>
    <w:p w:rsidR="00956814" w:rsidRPr="00956814" w:rsidRDefault="00956814" w:rsidP="00956814">
      <w:pPr>
        <w:spacing w:after="0" w:line="240" w:lineRule="auto"/>
        <w:ind w:right="-81"/>
        <w:jc w:val="center"/>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Раздел 0400 «Национальная экономика»</w:t>
      </w:r>
    </w:p>
    <w:p w:rsidR="00956814" w:rsidRPr="00956814" w:rsidRDefault="00956814" w:rsidP="00956814">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lastRenderedPageBreak/>
        <w:t>По подразделу 0409 «</w:t>
      </w:r>
      <w:r w:rsidRPr="00956814">
        <w:rPr>
          <w:rFonts w:ascii="Times New Roman" w:eastAsia="Times New Roman" w:hAnsi="Times New Roman"/>
          <w:b/>
          <w:bCs/>
          <w:sz w:val="24"/>
          <w:szCs w:val="24"/>
          <w:lang w:eastAsia="ru-RU"/>
        </w:rPr>
        <w:t>Дорожное хозяйство (дорожные фонды)</w:t>
      </w:r>
      <w:r w:rsidRPr="00956814">
        <w:rPr>
          <w:rFonts w:ascii="Times New Roman" w:eastAsia="Times New Roman" w:hAnsi="Times New Roman"/>
          <w:b/>
          <w:i/>
          <w:sz w:val="24"/>
          <w:szCs w:val="24"/>
          <w:lang w:eastAsia="ru-RU"/>
        </w:rPr>
        <w:t xml:space="preserve">» </w:t>
      </w:r>
      <w:r w:rsidRPr="00956814">
        <w:rPr>
          <w:rFonts w:ascii="Times New Roman" w:eastAsia="Times New Roman" w:hAnsi="Times New Roman"/>
          <w:sz w:val="24"/>
          <w:szCs w:val="24"/>
          <w:lang w:eastAsia="ru-RU"/>
        </w:rPr>
        <w:t>исполнение составило 200,0 тыс. рублей – 100% к годовому плану. Произведены расходы на оплату судебных решений.</w:t>
      </w:r>
    </w:p>
    <w:p w:rsidR="00956814" w:rsidRPr="00956814" w:rsidRDefault="00956814" w:rsidP="00956814">
      <w:pPr>
        <w:spacing w:after="0" w:line="240" w:lineRule="auto"/>
        <w:ind w:right="-79"/>
        <w:jc w:val="center"/>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Раздел 0500 «Жилищно-коммунальное хозяйство»</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По данному разделу исполнение составило 3 814,1 тыс. рублей – 100,0% к годовому плану, из них: </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xml:space="preserve">   </w:t>
      </w:r>
      <w:r w:rsidRPr="00956814">
        <w:rPr>
          <w:rFonts w:ascii="Times New Roman" w:eastAsia="Times New Roman" w:hAnsi="Times New Roman"/>
          <w:b/>
          <w:i/>
          <w:sz w:val="24"/>
          <w:szCs w:val="24"/>
          <w:lang w:eastAsia="ru-RU"/>
        </w:rPr>
        <w:t xml:space="preserve">По подразделу 0502 «Коммунальное хозяйство» </w:t>
      </w:r>
      <w:r w:rsidRPr="00956814">
        <w:rPr>
          <w:rFonts w:ascii="Times New Roman" w:eastAsia="Times New Roman" w:hAnsi="Times New Roman"/>
          <w:sz w:val="24"/>
          <w:szCs w:val="24"/>
          <w:lang w:eastAsia="ru-RU"/>
        </w:rPr>
        <w:t>исполнение составило 498,1 тыс. рублей – 100,0% к годовому плану (план – 498,1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Произведены расходы на:</w:t>
      </w:r>
    </w:p>
    <w:p w:rsidR="00956814" w:rsidRPr="00956814" w:rsidRDefault="00246084" w:rsidP="00246084">
      <w:pPr>
        <w:spacing w:after="0" w:line="240" w:lineRule="auto"/>
        <w:ind w:right="-81" w:firstLine="708"/>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00956814" w:rsidRPr="00956814">
        <w:rPr>
          <w:rFonts w:ascii="Times New Roman" w:eastAsia="Times New Roman" w:hAnsi="Times New Roman"/>
          <w:sz w:val="24"/>
          <w:szCs w:val="24"/>
          <w:lang w:eastAsia="ru-RU"/>
        </w:rPr>
        <w:t>предоставление межбюджетных трансфертов бюджету</w:t>
      </w:r>
      <w:r w:rsidR="00956814" w:rsidRPr="00956814">
        <w:rPr>
          <w:rFonts w:ascii="Times New Roman" w:eastAsia="Times New Roman" w:hAnsi="Times New Roman"/>
          <w:sz w:val="24"/>
          <w:szCs w:val="24"/>
          <w:lang w:eastAsia="ru-RU"/>
        </w:rPr>
        <w:br/>
        <w:t>МО «Выборгский район» на осуществление части полномочий поселения по организации ритуальных услуг населению в сумме 448,1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 оплату исполнительского сбора – 50,0 тыс. рублей.</w:t>
      </w:r>
    </w:p>
    <w:p w:rsidR="00956814" w:rsidRPr="00956814" w:rsidRDefault="00956814" w:rsidP="00956814">
      <w:pPr>
        <w:spacing w:after="0" w:line="240" w:lineRule="auto"/>
        <w:ind w:right="-81" w:firstLine="708"/>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0503 «Благоустройство» </w:t>
      </w:r>
      <w:r w:rsidRPr="00956814">
        <w:rPr>
          <w:rFonts w:ascii="Times New Roman" w:eastAsia="Times New Roman" w:hAnsi="Times New Roman"/>
          <w:sz w:val="24"/>
          <w:szCs w:val="24"/>
          <w:lang w:eastAsia="ru-RU"/>
        </w:rPr>
        <w:t>исполнение составило</w:t>
      </w:r>
      <w:r w:rsidRPr="00956814">
        <w:rPr>
          <w:rFonts w:ascii="Times New Roman" w:eastAsia="Times New Roman" w:hAnsi="Times New Roman"/>
          <w:sz w:val="24"/>
          <w:szCs w:val="24"/>
          <w:lang w:eastAsia="ru-RU"/>
        </w:rPr>
        <w:br/>
        <w:t>3</w:t>
      </w:r>
      <w:r w:rsidRPr="00956814">
        <w:rPr>
          <w:rFonts w:ascii="Times New Roman" w:eastAsia="Times New Roman" w:hAnsi="Times New Roman"/>
          <w:sz w:val="24"/>
          <w:szCs w:val="24"/>
          <w:lang w:val="en-US" w:eastAsia="ru-RU"/>
        </w:rPr>
        <w:t> </w:t>
      </w:r>
      <w:r w:rsidRPr="00956814">
        <w:rPr>
          <w:rFonts w:ascii="Times New Roman" w:eastAsia="Times New Roman" w:hAnsi="Times New Roman"/>
          <w:sz w:val="24"/>
          <w:szCs w:val="24"/>
          <w:lang w:eastAsia="ru-RU"/>
        </w:rPr>
        <w:t xml:space="preserve">316,0 тыс. рублей – 100% к годовому плану. Произведены расходы на оплату исполнительных листов, судебных расходов по госпошлине, пени. </w:t>
      </w:r>
    </w:p>
    <w:p w:rsidR="00956814" w:rsidRPr="00956814" w:rsidRDefault="00956814" w:rsidP="00956814">
      <w:pPr>
        <w:spacing w:after="0" w:line="240" w:lineRule="auto"/>
        <w:ind w:right="-6"/>
        <w:jc w:val="center"/>
        <w:rPr>
          <w:rFonts w:ascii="Times New Roman" w:eastAsia="Times New Roman" w:hAnsi="Times New Roman"/>
          <w:b/>
          <w:sz w:val="24"/>
          <w:szCs w:val="24"/>
          <w:lang w:eastAsia="ru-RU"/>
        </w:rPr>
      </w:pPr>
      <w:r w:rsidRPr="00956814">
        <w:rPr>
          <w:rFonts w:ascii="Times New Roman" w:eastAsia="Times New Roman" w:hAnsi="Times New Roman"/>
          <w:b/>
          <w:sz w:val="24"/>
          <w:szCs w:val="24"/>
          <w:lang w:eastAsia="ru-RU"/>
        </w:rPr>
        <w:t>Раздел 1000 «Социальная политика»</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b/>
          <w:i/>
          <w:sz w:val="24"/>
          <w:szCs w:val="24"/>
          <w:lang w:eastAsia="ru-RU"/>
        </w:rPr>
        <w:t xml:space="preserve">По подразделу 1001 «Пенсионное обеспечение» </w:t>
      </w:r>
      <w:r w:rsidRPr="00956814">
        <w:rPr>
          <w:rFonts w:ascii="Times New Roman" w:eastAsia="Times New Roman" w:hAnsi="Times New Roman"/>
          <w:sz w:val="24"/>
          <w:szCs w:val="24"/>
          <w:lang w:eastAsia="ru-RU"/>
        </w:rPr>
        <w:t>исполнение составило 3 553,0 тыс. рублей – 100,0% к годовому плану.</w:t>
      </w:r>
    </w:p>
    <w:p w:rsidR="00956814" w:rsidRPr="00956814" w:rsidRDefault="00956814" w:rsidP="00956814">
      <w:pPr>
        <w:spacing w:after="0" w:line="240" w:lineRule="auto"/>
        <w:ind w:right="-6" w:firstLine="709"/>
        <w:jc w:val="both"/>
        <w:rPr>
          <w:rFonts w:ascii="Times New Roman" w:eastAsia="Times New Roman" w:hAnsi="Times New Roman"/>
          <w:sz w:val="24"/>
          <w:szCs w:val="24"/>
          <w:lang w:eastAsia="ru-RU"/>
        </w:rPr>
      </w:pPr>
      <w:r w:rsidRPr="00956814">
        <w:rPr>
          <w:rFonts w:ascii="Times New Roman" w:eastAsia="Times New Roman" w:hAnsi="Times New Roman"/>
          <w:sz w:val="24"/>
          <w:szCs w:val="24"/>
          <w:lang w:eastAsia="ru-RU"/>
        </w:rPr>
        <w:t>Произведены расходы на выплату пенсий за выслугу лет муниципальным служащим (19 человек), в соответствии с Решением совета депутатов МО «Светогорское городское поселение» «Об условиях предоставления права на пенсию за выслугу лет».</w:t>
      </w:r>
    </w:p>
    <w:p w:rsidR="00956814" w:rsidRPr="00956814" w:rsidRDefault="00956814" w:rsidP="00956814">
      <w:pPr>
        <w:spacing w:after="0" w:line="240" w:lineRule="auto"/>
        <w:jc w:val="center"/>
        <w:rPr>
          <w:rFonts w:ascii="Times New Roman" w:eastAsia="Times New Roman" w:hAnsi="Times New Roman"/>
          <w:snapToGrid w:val="0"/>
          <w:sz w:val="24"/>
          <w:szCs w:val="24"/>
          <w:lang w:eastAsia="ru-RU"/>
        </w:rPr>
      </w:pPr>
      <w:bookmarkStart w:id="1" w:name="_Hlk109986574"/>
      <w:r w:rsidRPr="00956814">
        <w:rPr>
          <w:rFonts w:ascii="Times New Roman" w:eastAsia="Times New Roman" w:hAnsi="Times New Roman"/>
          <w:b/>
          <w:snapToGrid w:val="0"/>
          <w:sz w:val="24"/>
          <w:szCs w:val="24"/>
          <w:lang w:eastAsia="ru-RU"/>
        </w:rPr>
        <w:t xml:space="preserve">НАПРАВЛЕНИЕ СРЕДСТВ РЕЗЕРВНОГО ФОНДА </w:t>
      </w:r>
    </w:p>
    <w:p w:rsidR="00956814" w:rsidRPr="00956814" w:rsidRDefault="00956814" w:rsidP="00956814">
      <w:pPr>
        <w:spacing w:after="0" w:line="240" w:lineRule="auto"/>
        <w:ind w:firstLine="709"/>
        <w:jc w:val="both"/>
        <w:rPr>
          <w:rFonts w:ascii="Times New Roman" w:eastAsia="Times New Roman" w:hAnsi="Times New Roman"/>
          <w:snapToGrid w:val="0"/>
          <w:sz w:val="24"/>
          <w:szCs w:val="24"/>
          <w:lang w:eastAsia="ru-RU"/>
        </w:rPr>
      </w:pPr>
      <w:r w:rsidRPr="00956814">
        <w:rPr>
          <w:rFonts w:ascii="Times New Roman" w:eastAsia="Times New Roman" w:hAnsi="Times New Roman"/>
          <w:snapToGrid w:val="0"/>
          <w:sz w:val="24"/>
          <w:szCs w:val="24"/>
          <w:lang w:eastAsia="ru-RU"/>
        </w:rPr>
        <w:t>В связи с отсутствием чрезвычайных ситуаций в отчетном периоде средства из резервного фонда не направлялись (план – 322,9 тыс. рублей).</w:t>
      </w:r>
    </w:p>
    <w:bookmarkEnd w:id="1"/>
    <w:p w:rsidR="00956814" w:rsidRPr="00956814" w:rsidRDefault="00956814" w:rsidP="00956814">
      <w:pPr>
        <w:shd w:val="clear" w:color="auto" w:fill="FFFFFF"/>
        <w:spacing w:after="0" w:line="240" w:lineRule="auto"/>
        <w:jc w:val="center"/>
        <w:rPr>
          <w:rFonts w:ascii="Times New Roman" w:eastAsia="Times New Roman" w:hAnsi="Times New Roman"/>
          <w:b/>
          <w:color w:val="000000"/>
          <w:sz w:val="24"/>
          <w:szCs w:val="24"/>
          <w:lang w:eastAsia="ru-RU"/>
        </w:rPr>
      </w:pPr>
    </w:p>
    <w:p w:rsidR="00194963" w:rsidRDefault="00956814" w:rsidP="00956814">
      <w:pPr>
        <w:pStyle w:val="a3"/>
        <w:numPr>
          <w:ilvl w:val="0"/>
          <w:numId w:val="33"/>
        </w:numPr>
        <w:spacing w:after="0" w:line="240" w:lineRule="auto"/>
        <w:jc w:val="both"/>
        <w:rPr>
          <w:rFonts w:ascii="Times New Roman" w:hAnsi="Times New Roman" w:cs="Times New Roman"/>
          <w:b/>
          <w:sz w:val="24"/>
          <w:szCs w:val="24"/>
        </w:rPr>
      </w:pPr>
      <w:r w:rsidRPr="00956814">
        <w:rPr>
          <w:rFonts w:ascii="Times New Roman" w:hAnsi="Times New Roman" w:cs="Times New Roman"/>
          <w:b/>
          <w:sz w:val="24"/>
          <w:szCs w:val="24"/>
        </w:rPr>
        <w:t>Обсуждения:</w:t>
      </w:r>
    </w:p>
    <w:p w:rsidR="00956814" w:rsidRPr="00956814" w:rsidRDefault="00956814" w:rsidP="00956814">
      <w:pPr>
        <w:pStyle w:val="a3"/>
        <w:spacing w:after="0" w:line="240" w:lineRule="auto"/>
        <w:jc w:val="both"/>
        <w:rPr>
          <w:rFonts w:ascii="Times New Roman" w:hAnsi="Times New Roman" w:cs="Times New Roman"/>
          <w:b/>
          <w:sz w:val="24"/>
          <w:szCs w:val="24"/>
        </w:rPr>
      </w:pPr>
    </w:p>
    <w:p w:rsidR="00F00865" w:rsidRPr="00246084" w:rsidRDefault="00A847AC" w:rsidP="00246084">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Чеперегина</w:t>
      </w:r>
      <w:proofErr w:type="spellEnd"/>
      <w:r>
        <w:rPr>
          <w:rFonts w:ascii="Times New Roman" w:hAnsi="Times New Roman" w:cs="Times New Roman"/>
          <w:sz w:val="24"/>
          <w:szCs w:val="24"/>
        </w:rPr>
        <w:t xml:space="preserve"> З.Н.</w:t>
      </w:r>
      <w:r w:rsidR="00960927">
        <w:rPr>
          <w:rFonts w:ascii="Times New Roman" w:hAnsi="Times New Roman" w:cs="Times New Roman"/>
          <w:sz w:val="24"/>
          <w:szCs w:val="24"/>
        </w:rPr>
        <w:t>:</w:t>
      </w:r>
      <w:r>
        <w:rPr>
          <w:rFonts w:ascii="Times New Roman" w:hAnsi="Times New Roman" w:cs="Times New Roman"/>
          <w:sz w:val="24"/>
          <w:szCs w:val="24"/>
        </w:rPr>
        <w:t xml:space="preserve"> Из отчета не видно эффективности траты бюджетных денег. Конкретный пример: 1 млн. рублей на пассажирские перевозки не понятно куда ушел, что сделано? У меня нет расчетов, не представили.</w:t>
      </w:r>
      <w:r w:rsidR="00246084">
        <w:rPr>
          <w:rFonts w:ascii="Times New Roman" w:hAnsi="Times New Roman" w:cs="Times New Roman"/>
          <w:sz w:val="24"/>
          <w:szCs w:val="24"/>
        </w:rPr>
        <w:t xml:space="preserve"> </w:t>
      </w:r>
      <w:r w:rsidR="00960927">
        <w:rPr>
          <w:rFonts w:ascii="Times New Roman" w:hAnsi="Times New Roman" w:cs="Times New Roman"/>
          <w:sz w:val="24"/>
          <w:szCs w:val="24"/>
        </w:rPr>
        <w:t>Нет возможности проверить цифры, которые стоят в отчете, не предоставляют документы.</w:t>
      </w:r>
      <w:r w:rsidR="00246084">
        <w:rPr>
          <w:rFonts w:ascii="Times New Roman" w:hAnsi="Times New Roman" w:cs="Times New Roman"/>
          <w:sz w:val="24"/>
          <w:szCs w:val="24"/>
        </w:rPr>
        <w:t xml:space="preserve"> </w:t>
      </w:r>
      <w:r w:rsidR="00AF3365">
        <w:rPr>
          <w:rFonts w:ascii="Times New Roman" w:hAnsi="Times New Roman"/>
          <w:sz w:val="24"/>
          <w:szCs w:val="24"/>
        </w:rPr>
        <w:t>Я не доверяю аудиторам контрольно-счетной комиссии и имею право</w:t>
      </w:r>
      <w:r w:rsidR="00246084">
        <w:rPr>
          <w:rFonts w:ascii="Times New Roman" w:hAnsi="Times New Roman"/>
          <w:sz w:val="24"/>
          <w:szCs w:val="24"/>
        </w:rPr>
        <w:t>,</w:t>
      </w:r>
      <w:r w:rsidR="00AF3365">
        <w:rPr>
          <w:rFonts w:ascii="Times New Roman" w:hAnsi="Times New Roman"/>
          <w:sz w:val="24"/>
          <w:szCs w:val="24"/>
        </w:rPr>
        <w:t xml:space="preserve"> как депутат</w:t>
      </w:r>
      <w:r w:rsidR="00246084">
        <w:rPr>
          <w:rFonts w:ascii="Times New Roman" w:hAnsi="Times New Roman"/>
          <w:sz w:val="24"/>
          <w:szCs w:val="24"/>
        </w:rPr>
        <w:t>,</w:t>
      </w:r>
      <w:r w:rsidR="00AF3365">
        <w:rPr>
          <w:rFonts w:ascii="Times New Roman" w:hAnsi="Times New Roman"/>
          <w:sz w:val="24"/>
          <w:szCs w:val="24"/>
        </w:rPr>
        <w:t xml:space="preserve"> проверить отчет.  Качество уборки территории плохое, недавно просила представить контракт по уборке, но мне его не дали.</w:t>
      </w:r>
      <w:r w:rsidR="00A32DB3">
        <w:rPr>
          <w:rFonts w:ascii="Times New Roman" w:hAnsi="Times New Roman"/>
          <w:sz w:val="24"/>
          <w:szCs w:val="24"/>
        </w:rPr>
        <w:t xml:space="preserve"> В отчете 42, 8 тысяч рублей потрачено на визуальный осмотр. Что это такое?</w:t>
      </w:r>
      <w:r w:rsidR="00246084">
        <w:rPr>
          <w:rFonts w:ascii="Times New Roman" w:hAnsi="Times New Roman" w:cs="Times New Roman"/>
          <w:sz w:val="24"/>
          <w:szCs w:val="24"/>
        </w:rPr>
        <w:t xml:space="preserve"> </w:t>
      </w:r>
      <w:r w:rsidR="00F00865">
        <w:rPr>
          <w:rFonts w:ascii="Times New Roman" w:hAnsi="Times New Roman"/>
          <w:sz w:val="24"/>
          <w:szCs w:val="24"/>
        </w:rPr>
        <w:t>На приобретение детского городска по у</w:t>
      </w:r>
      <w:r w:rsidR="00246084">
        <w:rPr>
          <w:rFonts w:ascii="Times New Roman" w:hAnsi="Times New Roman"/>
          <w:sz w:val="24"/>
          <w:szCs w:val="24"/>
        </w:rPr>
        <w:t xml:space="preserve">л. Спортивная, д. 12 потрачено </w:t>
      </w:r>
      <w:r w:rsidR="00F00865">
        <w:rPr>
          <w:rFonts w:ascii="Times New Roman" w:hAnsi="Times New Roman"/>
          <w:sz w:val="24"/>
          <w:szCs w:val="24"/>
        </w:rPr>
        <w:t>около 1 миллиона рублей и входило приобретение, доставка и установка, в акте № 49 только приобретение.</w:t>
      </w:r>
      <w:r w:rsidR="00246084">
        <w:rPr>
          <w:rFonts w:ascii="Times New Roman" w:hAnsi="Times New Roman" w:cs="Times New Roman"/>
          <w:sz w:val="24"/>
          <w:szCs w:val="24"/>
        </w:rPr>
        <w:t xml:space="preserve"> </w:t>
      </w:r>
      <w:r w:rsidR="00F00865">
        <w:rPr>
          <w:rFonts w:ascii="Times New Roman" w:hAnsi="Times New Roman"/>
          <w:sz w:val="24"/>
          <w:szCs w:val="24"/>
        </w:rPr>
        <w:t xml:space="preserve">Поясните: на благоустройство городского парка потрачено 3 </w:t>
      </w:r>
      <w:r w:rsidR="00246084">
        <w:rPr>
          <w:rFonts w:ascii="Times New Roman" w:hAnsi="Times New Roman"/>
          <w:sz w:val="24"/>
          <w:szCs w:val="24"/>
        </w:rPr>
        <w:t>миллиона рублей по решению суда?</w:t>
      </w:r>
      <w:r w:rsidR="00F00865">
        <w:rPr>
          <w:rFonts w:ascii="Times New Roman" w:hAnsi="Times New Roman"/>
          <w:sz w:val="24"/>
          <w:szCs w:val="24"/>
        </w:rPr>
        <w:t xml:space="preserve"> </w:t>
      </w:r>
    </w:p>
    <w:p w:rsidR="00194963" w:rsidRDefault="00595C8D"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 2021 году заплатили за проект площади 2,6 миллиона рублей, почему так дорого? Начали благоустройство городской площади на сумму 75 миллионов рублей, потом увеличили до 83 миллионов рублей, с чем это связано? Непонятно, что входило в этот проект, входил ли туда памятник пограничникам? Предлагаю рассмотреть исполнение бюджета за 2022 год рассмотреть на заседании комиссии по бюджету.</w:t>
      </w:r>
      <w:r w:rsidR="009A0F5D">
        <w:rPr>
          <w:rFonts w:ascii="Times New Roman" w:hAnsi="Times New Roman" w:cs="Times New Roman"/>
          <w:sz w:val="24"/>
          <w:szCs w:val="24"/>
        </w:rPr>
        <w:t xml:space="preserve"> Почему ослаблен контроль за благоустройством площади?</w:t>
      </w:r>
      <w:r w:rsidR="0044555D">
        <w:rPr>
          <w:rFonts w:ascii="Times New Roman" w:hAnsi="Times New Roman" w:cs="Times New Roman"/>
          <w:sz w:val="24"/>
          <w:szCs w:val="24"/>
        </w:rPr>
        <w:t xml:space="preserve"> Есть надежда на то, что между домами 14 и 22 по ул. Кра</w:t>
      </w:r>
      <w:r w:rsidR="00F056BD">
        <w:rPr>
          <w:rFonts w:ascii="Times New Roman" w:hAnsi="Times New Roman" w:cs="Times New Roman"/>
          <w:sz w:val="24"/>
          <w:szCs w:val="24"/>
        </w:rPr>
        <w:t>сноармейская появится площадка?</w:t>
      </w:r>
    </w:p>
    <w:p w:rsidR="00595C8D" w:rsidRDefault="00595C8D"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Игнатьев Е.В.:</w:t>
      </w:r>
      <w:r w:rsidR="009A0F5D">
        <w:rPr>
          <w:rFonts w:ascii="Times New Roman" w:hAnsi="Times New Roman" w:cs="Times New Roman"/>
          <w:sz w:val="24"/>
          <w:szCs w:val="24"/>
        </w:rPr>
        <w:t xml:space="preserve"> </w:t>
      </w:r>
      <w:proofErr w:type="gramStart"/>
      <w:r w:rsidR="009A0F5D">
        <w:rPr>
          <w:rFonts w:ascii="Times New Roman" w:hAnsi="Times New Roman" w:cs="Times New Roman"/>
          <w:sz w:val="24"/>
          <w:szCs w:val="24"/>
        </w:rPr>
        <w:t>В</w:t>
      </w:r>
      <w:proofErr w:type="gramEnd"/>
      <w:r w:rsidR="009A0F5D">
        <w:rPr>
          <w:rFonts w:ascii="Times New Roman" w:hAnsi="Times New Roman" w:cs="Times New Roman"/>
          <w:sz w:val="24"/>
          <w:szCs w:val="24"/>
        </w:rPr>
        <w:t xml:space="preserve"> проекте городской площади изначально был тротуар вдоль ул. Пограничная, будет ли он в окончательном варианте? После субботников не вывозят мусор, который не находится на контейнерной площадке.</w:t>
      </w:r>
    </w:p>
    <w:p w:rsidR="009A0F5D" w:rsidRDefault="009A0F5D"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Лунина Т.П.: предлагаю называть </w:t>
      </w:r>
      <w:proofErr w:type="spellStart"/>
      <w:r>
        <w:rPr>
          <w:rFonts w:ascii="Times New Roman" w:hAnsi="Times New Roman" w:cs="Times New Roman"/>
          <w:sz w:val="24"/>
          <w:szCs w:val="24"/>
        </w:rPr>
        <w:t>гп</w:t>
      </w:r>
      <w:proofErr w:type="spellEnd"/>
      <w:r>
        <w:rPr>
          <w:rFonts w:ascii="Times New Roman" w:hAnsi="Times New Roman" w:cs="Times New Roman"/>
          <w:sz w:val="24"/>
          <w:szCs w:val="24"/>
        </w:rPr>
        <w:t xml:space="preserve">. Лесогорский и </w:t>
      </w:r>
      <w:proofErr w:type="spellStart"/>
      <w:r>
        <w:rPr>
          <w:rFonts w:ascii="Times New Roman" w:hAnsi="Times New Roman" w:cs="Times New Roman"/>
          <w:sz w:val="24"/>
          <w:szCs w:val="24"/>
        </w:rPr>
        <w:t>гп</w:t>
      </w:r>
      <w:proofErr w:type="spellEnd"/>
      <w:r>
        <w:rPr>
          <w:rFonts w:ascii="Times New Roman" w:hAnsi="Times New Roman" w:cs="Times New Roman"/>
          <w:sz w:val="24"/>
          <w:szCs w:val="24"/>
        </w:rPr>
        <w:t>. Лесогорский-1 как в почтовой связи.</w:t>
      </w:r>
      <w:r w:rsidR="0044555D">
        <w:rPr>
          <w:rFonts w:ascii="Times New Roman" w:hAnsi="Times New Roman" w:cs="Times New Roman"/>
          <w:sz w:val="24"/>
          <w:szCs w:val="24"/>
        </w:rPr>
        <w:t xml:space="preserve"> Будут ли проведены работы по освещению ул. Школьная в </w:t>
      </w:r>
      <w:proofErr w:type="spellStart"/>
      <w:r w:rsidR="0044555D">
        <w:rPr>
          <w:rFonts w:ascii="Times New Roman" w:hAnsi="Times New Roman" w:cs="Times New Roman"/>
          <w:sz w:val="24"/>
          <w:szCs w:val="24"/>
        </w:rPr>
        <w:t>гп</w:t>
      </w:r>
      <w:proofErr w:type="spellEnd"/>
      <w:r w:rsidR="0044555D">
        <w:rPr>
          <w:rFonts w:ascii="Times New Roman" w:hAnsi="Times New Roman" w:cs="Times New Roman"/>
          <w:sz w:val="24"/>
          <w:szCs w:val="24"/>
        </w:rPr>
        <w:t>. Лесогорский?</w:t>
      </w:r>
    </w:p>
    <w:p w:rsidR="009A0F5D" w:rsidRDefault="009A0F5D"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Казаченко М.А.: Подключены ли камеры видеонаблюдения на площади? </w:t>
      </w:r>
      <w:r w:rsidR="0044555D">
        <w:rPr>
          <w:rFonts w:ascii="Times New Roman" w:hAnsi="Times New Roman" w:cs="Times New Roman"/>
          <w:sz w:val="24"/>
          <w:szCs w:val="24"/>
        </w:rPr>
        <w:t xml:space="preserve">Где находится сервер? </w:t>
      </w:r>
      <w:r>
        <w:rPr>
          <w:rFonts w:ascii="Times New Roman" w:hAnsi="Times New Roman" w:cs="Times New Roman"/>
          <w:sz w:val="24"/>
          <w:szCs w:val="24"/>
        </w:rPr>
        <w:t xml:space="preserve">Сохраняется ли запись? </w:t>
      </w:r>
      <w:r w:rsidR="0044555D">
        <w:rPr>
          <w:rFonts w:ascii="Times New Roman" w:hAnsi="Times New Roman" w:cs="Times New Roman"/>
          <w:sz w:val="24"/>
          <w:szCs w:val="24"/>
        </w:rPr>
        <w:t>На расселение аварийного жилья было выделено 3 миллиона рублей, кого-нибудь расселили? Будут ли выделяться деньги на расселение аварийного жилья в 2023 году?</w:t>
      </w:r>
    </w:p>
    <w:p w:rsidR="00194963" w:rsidRDefault="0044555D"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Климкина Л.И.: О приведении в порядок территории бывшего ДРСУ при въезде в </w:t>
      </w:r>
      <w:proofErr w:type="spellStart"/>
      <w:r>
        <w:rPr>
          <w:rFonts w:ascii="Times New Roman" w:hAnsi="Times New Roman" w:cs="Times New Roman"/>
          <w:sz w:val="24"/>
          <w:szCs w:val="24"/>
        </w:rPr>
        <w:t>гп</w:t>
      </w:r>
      <w:proofErr w:type="spellEnd"/>
      <w:r>
        <w:rPr>
          <w:rFonts w:ascii="Times New Roman" w:hAnsi="Times New Roman" w:cs="Times New Roman"/>
          <w:sz w:val="24"/>
          <w:szCs w:val="24"/>
        </w:rPr>
        <w:t>. Лесогорский.</w:t>
      </w:r>
    </w:p>
    <w:p w:rsidR="00397677" w:rsidRPr="00956814" w:rsidRDefault="00397677" w:rsidP="009568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Тихомирова И.И.: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 xml:space="preserve"> муниципальном образовании происходят изменения в лучшую сторону. Ранее было проблематично доехать до Выборга, с приходом нового перевозчика автобусы выполняют рейсы регулярно, остановка около Дома культуры очень удобна для жителей. Предлагаю на постоянной основе сделать эту остановку конечной. Очень хорошо убирается город, созданы новые рабочие места. В жилищно-коммунальной сфере работает несколько управляющих компаний, у жителей появился выбор управляющих компаний. </w:t>
      </w:r>
    </w:p>
    <w:p w:rsidR="00194963" w:rsidRPr="00956814" w:rsidRDefault="00194963" w:rsidP="00956814">
      <w:pPr>
        <w:spacing w:after="0" w:line="240" w:lineRule="auto"/>
        <w:jc w:val="both"/>
        <w:rPr>
          <w:rFonts w:ascii="Times New Roman" w:hAnsi="Times New Roman" w:cs="Times New Roman"/>
          <w:sz w:val="24"/>
          <w:szCs w:val="24"/>
        </w:rPr>
      </w:pPr>
    </w:p>
    <w:p w:rsidR="00194963" w:rsidRPr="00956814" w:rsidRDefault="00194963" w:rsidP="00956814">
      <w:pPr>
        <w:spacing w:after="0" w:line="240" w:lineRule="auto"/>
        <w:jc w:val="center"/>
        <w:rPr>
          <w:rFonts w:ascii="Times New Roman" w:hAnsi="Times New Roman" w:cs="Times New Roman"/>
          <w:b/>
          <w:sz w:val="24"/>
          <w:szCs w:val="24"/>
        </w:rPr>
      </w:pPr>
      <w:r w:rsidRPr="00956814">
        <w:rPr>
          <w:rFonts w:ascii="Times New Roman" w:hAnsi="Times New Roman" w:cs="Times New Roman"/>
          <w:b/>
          <w:sz w:val="24"/>
          <w:szCs w:val="24"/>
        </w:rPr>
        <w:t>Решили</w:t>
      </w:r>
    </w:p>
    <w:p w:rsidR="005D5443" w:rsidRPr="00956814" w:rsidRDefault="005D5443" w:rsidP="00956814">
      <w:pPr>
        <w:pStyle w:val="a4"/>
        <w:shd w:val="clear" w:color="auto" w:fill="F9F9F9"/>
        <w:spacing w:before="0" w:beforeAutospacing="0" w:after="0" w:afterAutospacing="0"/>
        <w:jc w:val="both"/>
        <w:textAlignment w:val="baseline"/>
      </w:pPr>
      <w:r w:rsidRPr="00956814">
        <w:t>-  признать публичные слушания по проекту решения совета депутатов муниципального образования «Светогорское городское поселение» Выборгского района Ленинградской области «Об утверждении отчета об исполнении бюджета муниципального образования «Светогорское городское поселение» Выборгского района Ленинградской области за 2022 год» состоявшимися;</w:t>
      </w:r>
    </w:p>
    <w:p w:rsidR="005D5443" w:rsidRPr="00956814" w:rsidRDefault="005D5443" w:rsidP="00956814">
      <w:pPr>
        <w:pStyle w:val="a4"/>
        <w:shd w:val="clear" w:color="auto" w:fill="F9F9F9"/>
        <w:spacing w:before="0" w:beforeAutospacing="0" w:after="0" w:afterAutospacing="0"/>
        <w:jc w:val="both"/>
        <w:textAlignment w:val="baseline"/>
      </w:pPr>
      <w:r w:rsidRPr="00956814">
        <w:t>— протокол публичных слушаний направить в совет депутатов муниципального образования «Светогорское городское поселение» Выборгского района Ленинградской области.</w:t>
      </w:r>
    </w:p>
    <w:p w:rsidR="0035196B" w:rsidRPr="00956814" w:rsidRDefault="007160B3" w:rsidP="00956814">
      <w:pPr>
        <w:pStyle w:val="a4"/>
        <w:shd w:val="clear" w:color="auto" w:fill="F9F9F9"/>
        <w:spacing w:before="0" w:beforeAutospacing="0" w:after="0" w:afterAutospacing="0"/>
        <w:textAlignment w:val="baseline"/>
      </w:pPr>
      <w:r w:rsidRPr="00956814">
        <w:rPr>
          <w:rFonts w:ascii="Helvetica" w:hAnsi="Helvetica"/>
          <w:color w:val="444444"/>
        </w:rPr>
        <w:t> </w:t>
      </w:r>
    </w:p>
    <w:p w:rsidR="0035196B" w:rsidRPr="00956814" w:rsidRDefault="0035196B" w:rsidP="00956814">
      <w:pPr>
        <w:spacing w:after="0" w:line="240" w:lineRule="auto"/>
        <w:jc w:val="both"/>
        <w:rPr>
          <w:sz w:val="24"/>
          <w:szCs w:val="24"/>
        </w:rPr>
      </w:pPr>
    </w:p>
    <w:p w:rsidR="00194963" w:rsidRPr="00956814" w:rsidRDefault="00194963" w:rsidP="00956814">
      <w:pPr>
        <w:spacing w:after="0" w:line="240" w:lineRule="auto"/>
        <w:jc w:val="both"/>
        <w:rPr>
          <w:rFonts w:ascii="Times New Roman" w:hAnsi="Times New Roman" w:cs="Times New Roman"/>
          <w:sz w:val="24"/>
          <w:szCs w:val="24"/>
        </w:rPr>
      </w:pPr>
    </w:p>
    <w:p w:rsidR="00194963" w:rsidRPr="00956814" w:rsidRDefault="00194963" w:rsidP="00956814">
      <w:pPr>
        <w:spacing w:after="0" w:line="240" w:lineRule="auto"/>
        <w:jc w:val="both"/>
        <w:rPr>
          <w:rFonts w:ascii="Times New Roman" w:hAnsi="Times New Roman" w:cs="Times New Roman"/>
          <w:sz w:val="24"/>
          <w:szCs w:val="24"/>
        </w:rPr>
      </w:pPr>
      <w:r w:rsidRPr="00956814">
        <w:rPr>
          <w:rFonts w:ascii="Times New Roman" w:hAnsi="Times New Roman" w:cs="Times New Roman"/>
          <w:sz w:val="24"/>
          <w:szCs w:val="24"/>
        </w:rPr>
        <w:t xml:space="preserve">Руководитель рабочей </w:t>
      </w:r>
      <w:proofErr w:type="gramStart"/>
      <w:r w:rsidRPr="00956814">
        <w:rPr>
          <w:rFonts w:ascii="Times New Roman" w:hAnsi="Times New Roman" w:cs="Times New Roman"/>
          <w:sz w:val="24"/>
          <w:szCs w:val="24"/>
        </w:rPr>
        <w:t xml:space="preserve">группы:   </w:t>
      </w:r>
      <w:proofErr w:type="gramEnd"/>
      <w:r w:rsidRPr="00956814">
        <w:rPr>
          <w:rFonts w:ascii="Times New Roman" w:hAnsi="Times New Roman" w:cs="Times New Roman"/>
          <w:sz w:val="24"/>
          <w:szCs w:val="24"/>
        </w:rPr>
        <w:t xml:space="preserve">                                          И.В.Иванова</w:t>
      </w:r>
    </w:p>
    <w:p w:rsidR="00194963" w:rsidRPr="00956814" w:rsidRDefault="00194963" w:rsidP="00956814">
      <w:pPr>
        <w:spacing w:after="0" w:line="240" w:lineRule="auto"/>
        <w:jc w:val="both"/>
        <w:rPr>
          <w:rFonts w:ascii="Times New Roman" w:hAnsi="Times New Roman" w:cs="Times New Roman"/>
          <w:sz w:val="24"/>
          <w:szCs w:val="24"/>
        </w:rPr>
      </w:pPr>
      <w:proofErr w:type="gramStart"/>
      <w:r w:rsidRPr="00956814">
        <w:rPr>
          <w:rFonts w:ascii="Times New Roman" w:hAnsi="Times New Roman" w:cs="Times New Roman"/>
          <w:sz w:val="24"/>
          <w:szCs w:val="24"/>
        </w:rPr>
        <w:t xml:space="preserve">Секретарь:   </w:t>
      </w:r>
      <w:proofErr w:type="gramEnd"/>
      <w:r w:rsidRPr="00956814">
        <w:rPr>
          <w:rFonts w:ascii="Times New Roman" w:hAnsi="Times New Roman" w:cs="Times New Roman"/>
          <w:sz w:val="24"/>
          <w:szCs w:val="24"/>
        </w:rPr>
        <w:t xml:space="preserve">                                                                             </w:t>
      </w:r>
      <w:proofErr w:type="spellStart"/>
      <w:r w:rsidRPr="00956814">
        <w:rPr>
          <w:rFonts w:ascii="Times New Roman" w:hAnsi="Times New Roman" w:cs="Times New Roman"/>
          <w:sz w:val="24"/>
          <w:szCs w:val="24"/>
        </w:rPr>
        <w:t>Е.С.Крылова</w:t>
      </w:r>
      <w:proofErr w:type="spellEnd"/>
    </w:p>
    <w:p w:rsidR="00BB51E6" w:rsidRPr="00956814" w:rsidRDefault="00BB51E6" w:rsidP="00956814">
      <w:pPr>
        <w:spacing w:after="0" w:line="240" w:lineRule="auto"/>
        <w:jc w:val="both"/>
        <w:rPr>
          <w:rFonts w:ascii="Times New Roman" w:hAnsi="Times New Roman" w:cs="Times New Roman"/>
          <w:sz w:val="24"/>
          <w:szCs w:val="24"/>
        </w:rPr>
      </w:pPr>
    </w:p>
    <w:sectPr w:rsidR="00BB51E6" w:rsidRPr="00956814">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60AB" w:rsidRDefault="00BD60AB" w:rsidP="003B4292">
      <w:pPr>
        <w:spacing w:after="0" w:line="240" w:lineRule="auto"/>
      </w:pPr>
      <w:r>
        <w:separator/>
      </w:r>
    </w:p>
  </w:endnote>
  <w:endnote w:type="continuationSeparator" w:id="0">
    <w:p w:rsidR="00BD60AB" w:rsidRDefault="00BD60AB" w:rsidP="003B42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Bitstream Vera Sans">
    <w:altName w:val="MS Gothic"/>
    <w:charset w:val="80"/>
    <w:family w:val="auto"/>
    <w:pitch w:val="variable"/>
    <w:sig w:usb0="00000000" w:usb1="08070000" w:usb2="00000010" w:usb3="00000000" w:csb0="00020000"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5277433"/>
      <w:docPartObj>
        <w:docPartGallery w:val="Page Numbers (Bottom of Page)"/>
        <w:docPartUnique/>
      </w:docPartObj>
    </w:sdtPr>
    <w:sdtContent>
      <w:p w:rsidR="003B4292" w:rsidRDefault="003B4292">
        <w:pPr>
          <w:pStyle w:val="ac"/>
          <w:jc w:val="right"/>
        </w:pPr>
        <w:r>
          <w:fldChar w:fldCharType="begin"/>
        </w:r>
        <w:r>
          <w:instrText>PAGE   \* MERGEFORMAT</w:instrText>
        </w:r>
        <w:r>
          <w:fldChar w:fldCharType="separate"/>
        </w:r>
        <w:r>
          <w:rPr>
            <w:noProof/>
          </w:rPr>
          <w:t>14</w:t>
        </w:r>
        <w:r>
          <w:fldChar w:fldCharType="end"/>
        </w:r>
      </w:p>
    </w:sdtContent>
  </w:sdt>
  <w:p w:rsidR="003B4292" w:rsidRDefault="003B4292">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60AB" w:rsidRDefault="00BD60AB" w:rsidP="003B4292">
      <w:pPr>
        <w:spacing w:after="0" w:line="240" w:lineRule="auto"/>
      </w:pPr>
      <w:r>
        <w:separator/>
      </w:r>
    </w:p>
  </w:footnote>
  <w:footnote w:type="continuationSeparator" w:id="0">
    <w:p w:rsidR="00BD60AB" w:rsidRDefault="00BD60AB" w:rsidP="003B42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47652E0"/>
    <w:lvl w:ilvl="0">
      <w:numFmt w:val="bullet"/>
      <w:lvlText w:val="*"/>
      <w:lvlJc w:val="left"/>
    </w:lvl>
  </w:abstractNum>
  <w:abstractNum w:abstractNumId="1" w15:restartNumberingAfterBreak="0">
    <w:nsid w:val="005A360C"/>
    <w:multiLevelType w:val="hybridMultilevel"/>
    <w:tmpl w:val="878A3572"/>
    <w:lvl w:ilvl="0" w:tplc="04190005">
      <w:start w:val="1"/>
      <w:numFmt w:val="bullet"/>
      <w:lvlText w:val=""/>
      <w:lvlJc w:val="left"/>
      <w:pPr>
        <w:ind w:left="1352" w:hanging="360"/>
      </w:pPr>
      <w:rPr>
        <w:rFonts w:ascii="Wingdings" w:hAnsi="Wingdings" w:hint="default"/>
      </w:rPr>
    </w:lvl>
    <w:lvl w:ilvl="1" w:tplc="04190003" w:tentative="1">
      <w:start w:val="1"/>
      <w:numFmt w:val="bullet"/>
      <w:lvlText w:val="o"/>
      <w:lvlJc w:val="left"/>
      <w:pPr>
        <w:ind w:left="2072" w:hanging="360"/>
      </w:pPr>
      <w:rPr>
        <w:rFonts w:ascii="Courier New" w:hAnsi="Courier New" w:cs="Courier New" w:hint="default"/>
      </w:rPr>
    </w:lvl>
    <w:lvl w:ilvl="2" w:tplc="04190005" w:tentative="1">
      <w:start w:val="1"/>
      <w:numFmt w:val="bullet"/>
      <w:lvlText w:val=""/>
      <w:lvlJc w:val="left"/>
      <w:pPr>
        <w:ind w:left="2792" w:hanging="360"/>
      </w:pPr>
      <w:rPr>
        <w:rFonts w:ascii="Wingdings" w:hAnsi="Wingdings" w:hint="default"/>
      </w:rPr>
    </w:lvl>
    <w:lvl w:ilvl="3" w:tplc="04190001" w:tentative="1">
      <w:start w:val="1"/>
      <w:numFmt w:val="bullet"/>
      <w:lvlText w:val=""/>
      <w:lvlJc w:val="left"/>
      <w:pPr>
        <w:ind w:left="3512" w:hanging="360"/>
      </w:pPr>
      <w:rPr>
        <w:rFonts w:ascii="Symbol" w:hAnsi="Symbol" w:hint="default"/>
      </w:rPr>
    </w:lvl>
    <w:lvl w:ilvl="4" w:tplc="04190003" w:tentative="1">
      <w:start w:val="1"/>
      <w:numFmt w:val="bullet"/>
      <w:lvlText w:val="o"/>
      <w:lvlJc w:val="left"/>
      <w:pPr>
        <w:ind w:left="4232" w:hanging="360"/>
      </w:pPr>
      <w:rPr>
        <w:rFonts w:ascii="Courier New" w:hAnsi="Courier New" w:cs="Courier New" w:hint="default"/>
      </w:rPr>
    </w:lvl>
    <w:lvl w:ilvl="5" w:tplc="04190005" w:tentative="1">
      <w:start w:val="1"/>
      <w:numFmt w:val="bullet"/>
      <w:lvlText w:val=""/>
      <w:lvlJc w:val="left"/>
      <w:pPr>
        <w:ind w:left="4952" w:hanging="360"/>
      </w:pPr>
      <w:rPr>
        <w:rFonts w:ascii="Wingdings" w:hAnsi="Wingdings" w:hint="default"/>
      </w:rPr>
    </w:lvl>
    <w:lvl w:ilvl="6" w:tplc="04190001" w:tentative="1">
      <w:start w:val="1"/>
      <w:numFmt w:val="bullet"/>
      <w:lvlText w:val=""/>
      <w:lvlJc w:val="left"/>
      <w:pPr>
        <w:ind w:left="5672" w:hanging="360"/>
      </w:pPr>
      <w:rPr>
        <w:rFonts w:ascii="Symbol" w:hAnsi="Symbol" w:hint="default"/>
      </w:rPr>
    </w:lvl>
    <w:lvl w:ilvl="7" w:tplc="04190003" w:tentative="1">
      <w:start w:val="1"/>
      <w:numFmt w:val="bullet"/>
      <w:lvlText w:val="o"/>
      <w:lvlJc w:val="left"/>
      <w:pPr>
        <w:ind w:left="6392" w:hanging="360"/>
      </w:pPr>
      <w:rPr>
        <w:rFonts w:ascii="Courier New" w:hAnsi="Courier New" w:cs="Courier New" w:hint="default"/>
      </w:rPr>
    </w:lvl>
    <w:lvl w:ilvl="8" w:tplc="04190005" w:tentative="1">
      <w:start w:val="1"/>
      <w:numFmt w:val="bullet"/>
      <w:lvlText w:val=""/>
      <w:lvlJc w:val="left"/>
      <w:pPr>
        <w:ind w:left="7112" w:hanging="360"/>
      </w:pPr>
      <w:rPr>
        <w:rFonts w:ascii="Wingdings" w:hAnsi="Wingdings" w:hint="default"/>
      </w:rPr>
    </w:lvl>
  </w:abstractNum>
  <w:abstractNum w:abstractNumId="2" w15:restartNumberingAfterBreak="0">
    <w:nsid w:val="018F748D"/>
    <w:multiLevelType w:val="hybridMultilevel"/>
    <w:tmpl w:val="19CCF21E"/>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9E675AD"/>
    <w:multiLevelType w:val="hybridMultilevel"/>
    <w:tmpl w:val="962ECC6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A6906AA"/>
    <w:multiLevelType w:val="hybridMultilevel"/>
    <w:tmpl w:val="5CA82E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DB32B30"/>
    <w:multiLevelType w:val="hybridMultilevel"/>
    <w:tmpl w:val="147C342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E3C4F68"/>
    <w:multiLevelType w:val="hybridMultilevel"/>
    <w:tmpl w:val="BF9C58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02465ED"/>
    <w:multiLevelType w:val="hybridMultilevel"/>
    <w:tmpl w:val="1818B5E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3BD7B5F"/>
    <w:multiLevelType w:val="hybridMultilevel"/>
    <w:tmpl w:val="8760E2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16685560"/>
    <w:multiLevelType w:val="hybridMultilevel"/>
    <w:tmpl w:val="3A203D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6B72378"/>
    <w:multiLevelType w:val="hybridMultilevel"/>
    <w:tmpl w:val="C53E72BE"/>
    <w:lvl w:ilvl="0" w:tplc="04190005">
      <w:start w:val="1"/>
      <w:numFmt w:val="bullet"/>
      <w:lvlText w:val=""/>
      <w:lvlJc w:val="left"/>
      <w:pPr>
        <w:ind w:left="1259" w:hanging="360"/>
      </w:pPr>
      <w:rPr>
        <w:rFonts w:ascii="Wingdings" w:hAnsi="Wingdings" w:hint="default"/>
      </w:rPr>
    </w:lvl>
    <w:lvl w:ilvl="1" w:tplc="04190003" w:tentative="1">
      <w:start w:val="1"/>
      <w:numFmt w:val="bullet"/>
      <w:lvlText w:val="o"/>
      <w:lvlJc w:val="left"/>
      <w:pPr>
        <w:ind w:left="1979" w:hanging="360"/>
      </w:pPr>
      <w:rPr>
        <w:rFonts w:ascii="Courier New" w:hAnsi="Courier New" w:cs="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cs="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cs="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11" w15:restartNumberingAfterBreak="0">
    <w:nsid w:val="17693CF7"/>
    <w:multiLevelType w:val="hybridMultilevel"/>
    <w:tmpl w:val="B322D62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A7F25CC"/>
    <w:multiLevelType w:val="hybridMultilevel"/>
    <w:tmpl w:val="72AE06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CAA6836"/>
    <w:multiLevelType w:val="hybridMultilevel"/>
    <w:tmpl w:val="6F163F4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0447B14"/>
    <w:multiLevelType w:val="hybridMultilevel"/>
    <w:tmpl w:val="FD30E13C"/>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20B921F5"/>
    <w:multiLevelType w:val="hybridMultilevel"/>
    <w:tmpl w:val="BD7A8664"/>
    <w:lvl w:ilvl="0" w:tplc="04190005">
      <w:start w:val="1"/>
      <w:numFmt w:val="bullet"/>
      <w:lvlText w:val=""/>
      <w:lvlJc w:val="left"/>
      <w:pPr>
        <w:ind w:left="1334" w:hanging="360"/>
      </w:pPr>
      <w:rPr>
        <w:rFonts w:ascii="Wingdings" w:hAnsi="Wingdings" w:hint="default"/>
      </w:rPr>
    </w:lvl>
    <w:lvl w:ilvl="1" w:tplc="04190003" w:tentative="1">
      <w:start w:val="1"/>
      <w:numFmt w:val="bullet"/>
      <w:lvlText w:val="o"/>
      <w:lvlJc w:val="left"/>
      <w:pPr>
        <w:ind w:left="2054" w:hanging="360"/>
      </w:pPr>
      <w:rPr>
        <w:rFonts w:ascii="Courier New" w:hAnsi="Courier New" w:cs="Courier New" w:hint="default"/>
      </w:rPr>
    </w:lvl>
    <w:lvl w:ilvl="2" w:tplc="04190005" w:tentative="1">
      <w:start w:val="1"/>
      <w:numFmt w:val="bullet"/>
      <w:lvlText w:val=""/>
      <w:lvlJc w:val="left"/>
      <w:pPr>
        <w:ind w:left="2774" w:hanging="360"/>
      </w:pPr>
      <w:rPr>
        <w:rFonts w:ascii="Wingdings" w:hAnsi="Wingdings" w:hint="default"/>
      </w:rPr>
    </w:lvl>
    <w:lvl w:ilvl="3" w:tplc="04190001">
      <w:start w:val="1"/>
      <w:numFmt w:val="bullet"/>
      <w:lvlText w:val=""/>
      <w:lvlJc w:val="left"/>
      <w:pPr>
        <w:ind w:left="3494" w:hanging="360"/>
      </w:pPr>
      <w:rPr>
        <w:rFonts w:ascii="Symbol" w:hAnsi="Symbol" w:hint="default"/>
      </w:rPr>
    </w:lvl>
    <w:lvl w:ilvl="4" w:tplc="04190003" w:tentative="1">
      <w:start w:val="1"/>
      <w:numFmt w:val="bullet"/>
      <w:lvlText w:val="o"/>
      <w:lvlJc w:val="left"/>
      <w:pPr>
        <w:ind w:left="4214" w:hanging="360"/>
      </w:pPr>
      <w:rPr>
        <w:rFonts w:ascii="Courier New" w:hAnsi="Courier New" w:cs="Courier New" w:hint="default"/>
      </w:rPr>
    </w:lvl>
    <w:lvl w:ilvl="5" w:tplc="04190005" w:tentative="1">
      <w:start w:val="1"/>
      <w:numFmt w:val="bullet"/>
      <w:lvlText w:val=""/>
      <w:lvlJc w:val="left"/>
      <w:pPr>
        <w:ind w:left="4934" w:hanging="360"/>
      </w:pPr>
      <w:rPr>
        <w:rFonts w:ascii="Wingdings" w:hAnsi="Wingdings" w:hint="default"/>
      </w:rPr>
    </w:lvl>
    <w:lvl w:ilvl="6" w:tplc="04190001" w:tentative="1">
      <w:start w:val="1"/>
      <w:numFmt w:val="bullet"/>
      <w:lvlText w:val=""/>
      <w:lvlJc w:val="left"/>
      <w:pPr>
        <w:ind w:left="5654" w:hanging="360"/>
      </w:pPr>
      <w:rPr>
        <w:rFonts w:ascii="Symbol" w:hAnsi="Symbol" w:hint="default"/>
      </w:rPr>
    </w:lvl>
    <w:lvl w:ilvl="7" w:tplc="04190003" w:tentative="1">
      <w:start w:val="1"/>
      <w:numFmt w:val="bullet"/>
      <w:lvlText w:val="o"/>
      <w:lvlJc w:val="left"/>
      <w:pPr>
        <w:ind w:left="6374" w:hanging="360"/>
      </w:pPr>
      <w:rPr>
        <w:rFonts w:ascii="Courier New" w:hAnsi="Courier New" w:cs="Courier New" w:hint="default"/>
      </w:rPr>
    </w:lvl>
    <w:lvl w:ilvl="8" w:tplc="04190005" w:tentative="1">
      <w:start w:val="1"/>
      <w:numFmt w:val="bullet"/>
      <w:lvlText w:val=""/>
      <w:lvlJc w:val="left"/>
      <w:pPr>
        <w:ind w:left="7094" w:hanging="360"/>
      </w:pPr>
      <w:rPr>
        <w:rFonts w:ascii="Wingdings" w:hAnsi="Wingdings" w:hint="default"/>
      </w:rPr>
    </w:lvl>
  </w:abstractNum>
  <w:abstractNum w:abstractNumId="16" w15:restartNumberingAfterBreak="0">
    <w:nsid w:val="268270C9"/>
    <w:multiLevelType w:val="hybridMultilevel"/>
    <w:tmpl w:val="5CA82E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9F54941"/>
    <w:multiLevelType w:val="hybridMultilevel"/>
    <w:tmpl w:val="1DFE0BC6"/>
    <w:lvl w:ilvl="0" w:tplc="04190005">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2C0A25F5"/>
    <w:multiLevelType w:val="hybridMultilevel"/>
    <w:tmpl w:val="02EA1BB2"/>
    <w:lvl w:ilvl="0" w:tplc="04190005">
      <w:start w:val="1"/>
      <w:numFmt w:val="bullet"/>
      <w:lvlText w:val=""/>
      <w:lvlJc w:val="left"/>
      <w:pPr>
        <w:ind w:left="786"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01B304E"/>
    <w:multiLevelType w:val="hybridMultilevel"/>
    <w:tmpl w:val="A6268F2A"/>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303063AF"/>
    <w:multiLevelType w:val="hybridMultilevel"/>
    <w:tmpl w:val="85F23E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2C97774"/>
    <w:multiLevelType w:val="hybridMultilevel"/>
    <w:tmpl w:val="F3C8FD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3266CCD"/>
    <w:multiLevelType w:val="hybridMultilevel"/>
    <w:tmpl w:val="9CA87ED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60467A9"/>
    <w:multiLevelType w:val="hybridMultilevel"/>
    <w:tmpl w:val="B7ACF8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88B59FB"/>
    <w:multiLevelType w:val="hybridMultilevel"/>
    <w:tmpl w:val="645C95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45354F8"/>
    <w:multiLevelType w:val="hybridMultilevel"/>
    <w:tmpl w:val="D5546F8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9155D2E"/>
    <w:multiLevelType w:val="hybridMultilevel"/>
    <w:tmpl w:val="BE3A36FC"/>
    <w:lvl w:ilvl="0" w:tplc="B4BC1D12">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AFB3D28"/>
    <w:multiLevelType w:val="hybridMultilevel"/>
    <w:tmpl w:val="F05A59F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8" w15:restartNumberingAfterBreak="0">
    <w:nsid w:val="53E00DD6"/>
    <w:multiLevelType w:val="hybridMultilevel"/>
    <w:tmpl w:val="F976AD56"/>
    <w:lvl w:ilvl="0" w:tplc="187ED9FA">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9" w15:restartNumberingAfterBreak="0">
    <w:nsid w:val="56EC5420"/>
    <w:multiLevelType w:val="hybridMultilevel"/>
    <w:tmpl w:val="4D366A7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592954A2"/>
    <w:multiLevelType w:val="hybridMultilevel"/>
    <w:tmpl w:val="33C46896"/>
    <w:lvl w:ilvl="0" w:tplc="DBF01DD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BC56DC6"/>
    <w:multiLevelType w:val="hybridMultilevel"/>
    <w:tmpl w:val="4B58E394"/>
    <w:lvl w:ilvl="0" w:tplc="38CEAB28">
      <w:start w:val="1"/>
      <w:numFmt w:val="bullet"/>
      <w:lvlText w:val="•"/>
      <w:lvlJc w:val="left"/>
      <w:pPr>
        <w:tabs>
          <w:tab w:val="num" w:pos="720"/>
        </w:tabs>
        <w:ind w:left="720" w:hanging="360"/>
      </w:pPr>
      <w:rPr>
        <w:rFonts w:ascii="Times New Roman" w:hAnsi="Times New Roman" w:hint="default"/>
      </w:rPr>
    </w:lvl>
    <w:lvl w:ilvl="1" w:tplc="C47A387E" w:tentative="1">
      <w:start w:val="1"/>
      <w:numFmt w:val="bullet"/>
      <w:lvlText w:val="•"/>
      <w:lvlJc w:val="left"/>
      <w:pPr>
        <w:tabs>
          <w:tab w:val="num" w:pos="1440"/>
        </w:tabs>
        <w:ind w:left="1440" w:hanging="360"/>
      </w:pPr>
      <w:rPr>
        <w:rFonts w:ascii="Times New Roman" w:hAnsi="Times New Roman" w:hint="default"/>
      </w:rPr>
    </w:lvl>
    <w:lvl w:ilvl="2" w:tplc="920C6F4E" w:tentative="1">
      <w:start w:val="1"/>
      <w:numFmt w:val="bullet"/>
      <w:lvlText w:val="•"/>
      <w:lvlJc w:val="left"/>
      <w:pPr>
        <w:tabs>
          <w:tab w:val="num" w:pos="2160"/>
        </w:tabs>
        <w:ind w:left="2160" w:hanging="360"/>
      </w:pPr>
      <w:rPr>
        <w:rFonts w:ascii="Times New Roman" w:hAnsi="Times New Roman" w:hint="default"/>
      </w:rPr>
    </w:lvl>
    <w:lvl w:ilvl="3" w:tplc="73CCDC7A" w:tentative="1">
      <w:start w:val="1"/>
      <w:numFmt w:val="bullet"/>
      <w:lvlText w:val="•"/>
      <w:lvlJc w:val="left"/>
      <w:pPr>
        <w:tabs>
          <w:tab w:val="num" w:pos="2880"/>
        </w:tabs>
        <w:ind w:left="2880" w:hanging="360"/>
      </w:pPr>
      <w:rPr>
        <w:rFonts w:ascii="Times New Roman" w:hAnsi="Times New Roman" w:hint="default"/>
      </w:rPr>
    </w:lvl>
    <w:lvl w:ilvl="4" w:tplc="CF463348" w:tentative="1">
      <w:start w:val="1"/>
      <w:numFmt w:val="bullet"/>
      <w:lvlText w:val="•"/>
      <w:lvlJc w:val="left"/>
      <w:pPr>
        <w:tabs>
          <w:tab w:val="num" w:pos="3600"/>
        </w:tabs>
        <w:ind w:left="3600" w:hanging="360"/>
      </w:pPr>
      <w:rPr>
        <w:rFonts w:ascii="Times New Roman" w:hAnsi="Times New Roman" w:hint="default"/>
      </w:rPr>
    </w:lvl>
    <w:lvl w:ilvl="5" w:tplc="A5008834" w:tentative="1">
      <w:start w:val="1"/>
      <w:numFmt w:val="bullet"/>
      <w:lvlText w:val="•"/>
      <w:lvlJc w:val="left"/>
      <w:pPr>
        <w:tabs>
          <w:tab w:val="num" w:pos="4320"/>
        </w:tabs>
        <w:ind w:left="4320" w:hanging="360"/>
      </w:pPr>
      <w:rPr>
        <w:rFonts w:ascii="Times New Roman" w:hAnsi="Times New Roman" w:hint="default"/>
      </w:rPr>
    </w:lvl>
    <w:lvl w:ilvl="6" w:tplc="9DDEE5C0" w:tentative="1">
      <w:start w:val="1"/>
      <w:numFmt w:val="bullet"/>
      <w:lvlText w:val="•"/>
      <w:lvlJc w:val="left"/>
      <w:pPr>
        <w:tabs>
          <w:tab w:val="num" w:pos="5040"/>
        </w:tabs>
        <w:ind w:left="5040" w:hanging="360"/>
      </w:pPr>
      <w:rPr>
        <w:rFonts w:ascii="Times New Roman" w:hAnsi="Times New Roman" w:hint="default"/>
      </w:rPr>
    </w:lvl>
    <w:lvl w:ilvl="7" w:tplc="B2DE5B6E" w:tentative="1">
      <w:start w:val="1"/>
      <w:numFmt w:val="bullet"/>
      <w:lvlText w:val="•"/>
      <w:lvlJc w:val="left"/>
      <w:pPr>
        <w:tabs>
          <w:tab w:val="num" w:pos="5760"/>
        </w:tabs>
        <w:ind w:left="5760" w:hanging="360"/>
      </w:pPr>
      <w:rPr>
        <w:rFonts w:ascii="Times New Roman" w:hAnsi="Times New Roman" w:hint="default"/>
      </w:rPr>
    </w:lvl>
    <w:lvl w:ilvl="8" w:tplc="239ECCB6"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5DE562E4"/>
    <w:multiLevelType w:val="hybridMultilevel"/>
    <w:tmpl w:val="D5781C78"/>
    <w:lvl w:ilvl="0" w:tplc="04190001">
      <w:start w:val="1"/>
      <w:numFmt w:val="bullet"/>
      <w:lvlText w:val=""/>
      <w:lvlJc w:val="left"/>
      <w:pPr>
        <w:ind w:left="1334" w:hanging="360"/>
      </w:pPr>
      <w:rPr>
        <w:rFonts w:ascii="Symbol" w:hAnsi="Symbol" w:hint="default"/>
      </w:rPr>
    </w:lvl>
    <w:lvl w:ilvl="1" w:tplc="04190003" w:tentative="1">
      <w:start w:val="1"/>
      <w:numFmt w:val="bullet"/>
      <w:lvlText w:val="o"/>
      <w:lvlJc w:val="left"/>
      <w:pPr>
        <w:ind w:left="2054" w:hanging="360"/>
      </w:pPr>
      <w:rPr>
        <w:rFonts w:ascii="Courier New" w:hAnsi="Courier New" w:cs="Courier New" w:hint="default"/>
      </w:rPr>
    </w:lvl>
    <w:lvl w:ilvl="2" w:tplc="04190005" w:tentative="1">
      <w:start w:val="1"/>
      <w:numFmt w:val="bullet"/>
      <w:lvlText w:val=""/>
      <w:lvlJc w:val="left"/>
      <w:pPr>
        <w:ind w:left="2774" w:hanging="360"/>
      </w:pPr>
      <w:rPr>
        <w:rFonts w:ascii="Wingdings" w:hAnsi="Wingdings" w:hint="default"/>
      </w:rPr>
    </w:lvl>
    <w:lvl w:ilvl="3" w:tplc="04190001">
      <w:start w:val="1"/>
      <w:numFmt w:val="bullet"/>
      <w:lvlText w:val=""/>
      <w:lvlJc w:val="left"/>
      <w:pPr>
        <w:ind w:left="3494" w:hanging="360"/>
      </w:pPr>
      <w:rPr>
        <w:rFonts w:ascii="Symbol" w:hAnsi="Symbol" w:hint="default"/>
      </w:rPr>
    </w:lvl>
    <w:lvl w:ilvl="4" w:tplc="04190003" w:tentative="1">
      <w:start w:val="1"/>
      <w:numFmt w:val="bullet"/>
      <w:lvlText w:val="o"/>
      <w:lvlJc w:val="left"/>
      <w:pPr>
        <w:ind w:left="4214" w:hanging="360"/>
      </w:pPr>
      <w:rPr>
        <w:rFonts w:ascii="Courier New" w:hAnsi="Courier New" w:cs="Courier New" w:hint="default"/>
      </w:rPr>
    </w:lvl>
    <w:lvl w:ilvl="5" w:tplc="04190005" w:tentative="1">
      <w:start w:val="1"/>
      <w:numFmt w:val="bullet"/>
      <w:lvlText w:val=""/>
      <w:lvlJc w:val="left"/>
      <w:pPr>
        <w:ind w:left="4934" w:hanging="360"/>
      </w:pPr>
      <w:rPr>
        <w:rFonts w:ascii="Wingdings" w:hAnsi="Wingdings" w:hint="default"/>
      </w:rPr>
    </w:lvl>
    <w:lvl w:ilvl="6" w:tplc="04190001" w:tentative="1">
      <w:start w:val="1"/>
      <w:numFmt w:val="bullet"/>
      <w:lvlText w:val=""/>
      <w:lvlJc w:val="left"/>
      <w:pPr>
        <w:ind w:left="5654" w:hanging="360"/>
      </w:pPr>
      <w:rPr>
        <w:rFonts w:ascii="Symbol" w:hAnsi="Symbol" w:hint="default"/>
      </w:rPr>
    </w:lvl>
    <w:lvl w:ilvl="7" w:tplc="04190003" w:tentative="1">
      <w:start w:val="1"/>
      <w:numFmt w:val="bullet"/>
      <w:lvlText w:val="o"/>
      <w:lvlJc w:val="left"/>
      <w:pPr>
        <w:ind w:left="6374" w:hanging="360"/>
      </w:pPr>
      <w:rPr>
        <w:rFonts w:ascii="Courier New" w:hAnsi="Courier New" w:cs="Courier New" w:hint="default"/>
      </w:rPr>
    </w:lvl>
    <w:lvl w:ilvl="8" w:tplc="04190005" w:tentative="1">
      <w:start w:val="1"/>
      <w:numFmt w:val="bullet"/>
      <w:lvlText w:val=""/>
      <w:lvlJc w:val="left"/>
      <w:pPr>
        <w:ind w:left="7094" w:hanging="360"/>
      </w:pPr>
      <w:rPr>
        <w:rFonts w:ascii="Wingdings" w:hAnsi="Wingdings" w:hint="default"/>
      </w:rPr>
    </w:lvl>
  </w:abstractNum>
  <w:abstractNum w:abstractNumId="33" w15:restartNumberingAfterBreak="0">
    <w:nsid w:val="61070596"/>
    <w:multiLevelType w:val="hybridMultilevel"/>
    <w:tmpl w:val="FB28EF3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4" w15:restartNumberingAfterBreak="0">
    <w:nsid w:val="63E511BE"/>
    <w:multiLevelType w:val="hybridMultilevel"/>
    <w:tmpl w:val="A0E2AA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3CC1D65"/>
    <w:multiLevelType w:val="hybridMultilevel"/>
    <w:tmpl w:val="DA60368A"/>
    <w:lvl w:ilvl="0" w:tplc="147652E0">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52140AF"/>
    <w:multiLevelType w:val="hybridMultilevel"/>
    <w:tmpl w:val="6D22388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7" w15:restartNumberingAfterBreak="0">
    <w:nsid w:val="79FF05F1"/>
    <w:multiLevelType w:val="hybridMultilevel"/>
    <w:tmpl w:val="594AEE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3"/>
  </w:num>
  <w:num w:numId="2">
    <w:abstractNumId w:val="16"/>
  </w:num>
  <w:num w:numId="3">
    <w:abstractNumId w:val="4"/>
  </w:num>
  <w:num w:numId="4">
    <w:abstractNumId w:val="28"/>
  </w:num>
  <w:num w:numId="5">
    <w:abstractNumId w:val="9"/>
  </w:num>
  <w:num w:numId="6">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7">
    <w:abstractNumId w:val="34"/>
  </w:num>
  <w:num w:numId="8">
    <w:abstractNumId w:val="27"/>
  </w:num>
  <w:num w:numId="9">
    <w:abstractNumId w:val="1"/>
  </w:num>
  <w:num w:numId="10">
    <w:abstractNumId w:val="10"/>
  </w:num>
  <w:num w:numId="11">
    <w:abstractNumId w:val="32"/>
  </w:num>
  <w:num w:numId="12">
    <w:abstractNumId w:val="21"/>
  </w:num>
  <w:num w:numId="13">
    <w:abstractNumId w:val="33"/>
  </w:num>
  <w:num w:numId="14">
    <w:abstractNumId w:val="6"/>
  </w:num>
  <w:num w:numId="15">
    <w:abstractNumId w:val="11"/>
  </w:num>
  <w:num w:numId="16">
    <w:abstractNumId w:val="31"/>
  </w:num>
  <w:num w:numId="17">
    <w:abstractNumId w:val="8"/>
  </w:num>
  <w:num w:numId="18">
    <w:abstractNumId w:val="22"/>
  </w:num>
  <w:num w:numId="19">
    <w:abstractNumId w:val="36"/>
  </w:num>
  <w:num w:numId="20">
    <w:abstractNumId w:val="35"/>
  </w:num>
  <w:num w:numId="21">
    <w:abstractNumId w:val="20"/>
  </w:num>
  <w:num w:numId="22">
    <w:abstractNumId w:val="3"/>
  </w:num>
  <w:num w:numId="23">
    <w:abstractNumId w:val="5"/>
  </w:num>
  <w:num w:numId="24">
    <w:abstractNumId w:val="7"/>
  </w:num>
  <w:num w:numId="25">
    <w:abstractNumId w:val="18"/>
  </w:num>
  <w:num w:numId="26">
    <w:abstractNumId w:val="2"/>
  </w:num>
  <w:num w:numId="27">
    <w:abstractNumId w:val="15"/>
  </w:num>
  <w:num w:numId="28">
    <w:abstractNumId w:val="19"/>
  </w:num>
  <w:num w:numId="29">
    <w:abstractNumId w:val="24"/>
  </w:num>
  <w:num w:numId="30">
    <w:abstractNumId w:val="12"/>
  </w:num>
  <w:num w:numId="31">
    <w:abstractNumId w:val="25"/>
  </w:num>
  <w:num w:numId="32">
    <w:abstractNumId w:val="13"/>
  </w:num>
  <w:num w:numId="33">
    <w:abstractNumId w:val="26"/>
  </w:num>
  <w:num w:numId="34">
    <w:abstractNumId w:val="29"/>
  </w:num>
  <w:num w:numId="35">
    <w:abstractNumId w:val="37"/>
  </w:num>
  <w:num w:numId="36">
    <w:abstractNumId w:val="17"/>
  </w:num>
  <w:num w:numId="37">
    <w:abstractNumId w:val="14"/>
  </w:num>
  <w:num w:numId="3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19E8"/>
    <w:rsid w:val="000419E8"/>
    <w:rsid w:val="00167748"/>
    <w:rsid w:val="0017611E"/>
    <w:rsid w:val="00194963"/>
    <w:rsid w:val="001B56C3"/>
    <w:rsid w:val="00204A36"/>
    <w:rsid w:val="00246084"/>
    <w:rsid w:val="003309FB"/>
    <w:rsid w:val="0035196B"/>
    <w:rsid w:val="00397677"/>
    <w:rsid w:val="003B4292"/>
    <w:rsid w:val="0044555D"/>
    <w:rsid w:val="00595C8D"/>
    <w:rsid w:val="005D5443"/>
    <w:rsid w:val="007160B3"/>
    <w:rsid w:val="00882BDA"/>
    <w:rsid w:val="00956814"/>
    <w:rsid w:val="00960927"/>
    <w:rsid w:val="009A0F5D"/>
    <w:rsid w:val="00A32DB3"/>
    <w:rsid w:val="00A847AC"/>
    <w:rsid w:val="00AF3365"/>
    <w:rsid w:val="00B32693"/>
    <w:rsid w:val="00B61817"/>
    <w:rsid w:val="00BB51E6"/>
    <w:rsid w:val="00BC69B7"/>
    <w:rsid w:val="00BD60AB"/>
    <w:rsid w:val="00BF531F"/>
    <w:rsid w:val="00C83815"/>
    <w:rsid w:val="00D25098"/>
    <w:rsid w:val="00E65AD4"/>
    <w:rsid w:val="00F00865"/>
    <w:rsid w:val="00F056BD"/>
    <w:rsid w:val="00F93B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09C79D-4108-47EA-861A-27374B330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B56C3"/>
    <w:pPr>
      <w:ind w:left="720"/>
      <w:contextualSpacing/>
    </w:pPr>
  </w:style>
  <w:style w:type="paragraph" w:styleId="a4">
    <w:name w:val="Normal (Web)"/>
    <w:basedOn w:val="a"/>
    <w:uiPriority w:val="99"/>
    <w:unhideWhenUsed/>
    <w:rsid w:val="007160B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956814"/>
    <w:pPr>
      <w:spacing w:after="0" w:line="240" w:lineRule="auto"/>
    </w:pPr>
    <w:rPr>
      <w:rFonts w:ascii="Tahoma" w:eastAsia="Calibri" w:hAnsi="Tahoma" w:cs="Times New Roman"/>
      <w:sz w:val="16"/>
      <w:szCs w:val="16"/>
      <w:lang w:val="x-none" w:eastAsia="x-none"/>
    </w:rPr>
  </w:style>
  <w:style w:type="character" w:customStyle="1" w:styleId="a6">
    <w:name w:val="Текст выноски Знак"/>
    <w:basedOn w:val="a0"/>
    <w:link w:val="a5"/>
    <w:uiPriority w:val="99"/>
    <w:semiHidden/>
    <w:rsid w:val="00956814"/>
    <w:rPr>
      <w:rFonts w:ascii="Tahoma" w:eastAsia="Calibri" w:hAnsi="Tahoma" w:cs="Times New Roman"/>
      <w:sz w:val="16"/>
      <w:szCs w:val="16"/>
      <w:lang w:val="x-none" w:eastAsia="x-none"/>
    </w:rPr>
  </w:style>
  <w:style w:type="character" w:styleId="HTML">
    <w:name w:val="HTML Cite"/>
    <w:uiPriority w:val="99"/>
    <w:semiHidden/>
    <w:unhideWhenUsed/>
    <w:rsid w:val="00956814"/>
    <w:rPr>
      <w:i/>
      <w:iCs/>
    </w:rPr>
  </w:style>
  <w:style w:type="table" w:styleId="a7">
    <w:name w:val="Table Grid"/>
    <w:basedOn w:val="a1"/>
    <w:rsid w:val="00956814"/>
    <w:pPr>
      <w:spacing w:after="200" w:line="276"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Знак Знак Знак Знак Знак Знак Знак Знак Знак"/>
    <w:basedOn w:val="a"/>
    <w:rsid w:val="00956814"/>
    <w:pPr>
      <w:widowControl w:val="0"/>
      <w:adjustRightInd w:val="0"/>
      <w:spacing w:line="240" w:lineRule="exact"/>
      <w:jc w:val="right"/>
    </w:pPr>
    <w:rPr>
      <w:rFonts w:ascii="Times New Roman" w:eastAsia="Times New Roman" w:hAnsi="Times New Roman" w:cs="Times New Roman"/>
      <w:sz w:val="20"/>
      <w:szCs w:val="20"/>
      <w:lang w:val="en-GB"/>
    </w:rPr>
  </w:style>
  <w:style w:type="paragraph" w:customStyle="1" w:styleId="a8">
    <w:name w:val="Знак"/>
    <w:basedOn w:val="a"/>
    <w:rsid w:val="00956814"/>
    <w:pPr>
      <w:spacing w:line="240" w:lineRule="exact"/>
    </w:pPr>
    <w:rPr>
      <w:rFonts w:ascii="Verdana" w:eastAsia="Times New Roman" w:hAnsi="Verdana" w:cs="Times New Roman"/>
      <w:sz w:val="20"/>
      <w:szCs w:val="20"/>
      <w:lang w:val="en-US"/>
    </w:rPr>
  </w:style>
  <w:style w:type="character" w:styleId="a9">
    <w:name w:val="Strong"/>
    <w:uiPriority w:val="22"/>
    <w:qFormat/>
    <w:rsid w:val="00956814"/>
    <w:rPr>
      <w:b/>
      <w:bCs/>
    </w:rPr>
  </w:style>
  <w:style w:type="character" w:customStyle="1" w:styleId="aa">
    <w:name w:val="Основной текст Знак"/>
    <w:link w:val="ab"/>
    <w:locked/>
    <w:rsid w:val="00956814"/>
    <w:rPr>
      <w:sz w:val="24"/>
    </w:rPr>
  </w:style>
  <w:style w:type="paragraph" w:styleId="ab">
    <w:name w:val="Body Text"/>
    <w:basedOn w:val="a"/>
    <w:link w:val="aa"/>
    <w:rsid w:val="00956814"/>
    <w:pPr>
      <w:spacing w:after="0" w:line="240" w:lineRule="auto"/>
      <w:jc w:val="center"/>
    </w:pPr>
    <w:rPr>
      <w:sz w:val="24"/>
    </w:rPr>
  </w:style>
  <w:style w:type="character" w:customStyle="1" w:styleId="1">
    <w:name w:val="Основной текст Знак1"/>
    <w:basedOn w:val="a0"/>
    <w:uiPriority w:val="99"/>
    <w:semiHidden/>
    <w:rsid w:val="00956814"/>
  </w:style>
  <w:style w:type="paragraph" w:styleId="ac">
    <w:name w:val="footer"/>
    <w:basedOn w:val="a"/>
    <w:link w:val="ad"/>
    <w:uiPriority w:val="99"/>
    <w:rsid w:val="00956814"/>
    <w:pPr>
      <w:tabs>
        <w:tab w:val="center" w:pos="4677"/>
        <w:tab w:val="right" w:pos="9355"/>
      </w:tabs>
      <w:spacing w:after="200" w:line="276" w:lineRule="auto"/>
    </w:pPr>
    <w:rPr>
      <w:rFonts w:ascii="Calibri" w:eastAsia="Calibri" w:hAnsi="Calibri" w:cs="Times New Roman"/>
    </w:rPr>
  </w:style>
  <w:style w:type="character" w:customStyle="1" w:styleId="ad">
    <w:name w:val="Нижний колонтитул Знак"/>
    <w:basedOn w:val="a0"/>
    <w:link w:val="ac"/>
    <w:uiPriority w:val="99"/>
    <w:rsid w:val="00956814"/>
    <w:rPr>
      <w:rFonts w:ascii="Calibri" w:eastAsia="Calibri" w:hAnsi="Calibri" w:cs="Times New Roman"/>
    </w:rPr>
  </w:style>
  <w:style w:type="character" w:styleId="ae">
    <w:name w:val="page number"/>
    <w:basedOn w:val="a0"/>
    <w:rsid w:val="00956814"/>
  </w:style>
  <w:style w:type="paragraph" w:styleId="2">
    <w:name w:val="Body Text Indent 2"/>
    <w:basedOn w:val="a"/>
    <w:link w:val="20"/>
    <w:rsid w:val="00956814"/>
    <w:pPr>
      <w:spacing w:after="120" w:line="480" w:lineRule="auto"/>
      <w:ind w:left="283"/>
    </w:pPr>
    <w:rPr>
      <w:rFonts w:ascii="Calibri" w:eastAsia="Calibri" w:hAnsi="Calibri" w:cs="Times New Roman"/>
    </w:rPr>
  </w:style>
  <w:style w:type="character" w:customStyle="1" w:styleId="20">
    <w:name w:val="Основной текст с отступом 2 Знак"/>
    <w:basedOn w:val="a0"/>
    <w:link w:val="2"/>
    <w:rsid w:val="00956814"/>
    <w:rPr>
      <w:rFonts w:ascii="Calibri" w:eastAsia="Calibri" w:hAnsi="Calibri" w:cs="Times New Roman"/>
    </w:rPr>
  </w:style>
  <w:style w:type="paragraph" w:styleId="21">
    <w:name w:val="List 2"/>
    <w:basedOn w:val="a"/>
    <w:rsid w:val="00956814"/>
    <w:pPr>
      <w:spacing w:after="0" w:line="240" w:lineRule="auto"/>
      <w:ind w:left="566" w:hanging="283"/>
    </w:pPr>
    <w:rPr>
      <w:rFonts w:ascii="Arial" w:eastAsia="Times New Roman" w:hAnsi="Arial" w:cs="Times New Roman"/>
      <w:sz w:val="24"/>
      <w:szCs w:val="20"/>
      <w:lang w:eastAsia="ru-RU"/>
    </w:rPr>
  </w:style>
  <w:style w:type="paragraph" w:styleId="22">
    <w:name w:val="Body Text 2"/>
    <w:basedOn w:val="a"/>
    <w:link w:val="23"/>
    <w:rsid w:val="00956814"/>
    <w:pPr>
      <w:spacing w:after="120" w:line="480" w:lineRule="auto"/>
    </w:pPr>
    <w:rPr>
      <w:rFonts w:ascii="Calibri" w:eastAsia="Calibri" w:hAnsi="Calibri" w:cs="Times New Roman"/>
    </w:rPr>
  </w:style>
  <w:style w:type="character" w:customStyle="1" w:styleId="23">
    <w:name w:val="Основной текст 2 Знак"/>
    <w:basedOn w:val="a0"/>
    <w:link w:val="22"/>
    <w:rsid w:val="00956814"/>
    <w:rPr>
      <w:rFonts w:ascii="Calibri" w:eastAsia="Calibri" w:hAnsi="Calibri" w:cs="Times New Roman"/>
    </w:rPr>
  </w:style>
  <w:style w:type="character" w:customStyle="1" w:styleId="FontStyle97">
    <w:name w:val="Font Style97"/>
    <w:uiPriority w:val="99"/>
    <w:rsid w:val="00956814"/>
    <w:rPr>
      <w:rFonts w:ascii="Times New Roman" w:hAnsi="Times New Roman" w:cs="Times New Roman"/>
      <w:sz w:val="22"/>
      <w:szCs w:val="22"/>
    </w:rPr>
  </w:style>
  <w:style w:type="paragraph" w:customStyle="1" w:styleId="Style89">
    <w:name w:val="Style89"/>
    <w:basedOn w:val="a"/>
    <w:uiPriority w:val="99"/>
    <w:rsid w:val="00956814"/>
    <w:pPr>
      <w:widowControl w:val="0"/>
      <w:autoSpaceDE w:val="0"/>
      <w:autoSpaceDN w:val="0"/>
      <w:adjustRightInd w:val="0"/>
      <w:spacing w:after="0" w:line="278" w:lineRule="exact"/>
    </w:pPr>
    <w:rPr>
      <w:rFonts w:ascii="Franklin Gothic Medium" w:eastAsia="Times New Roman" w:hAnsi="Franklin Gothic Medium" w:cs="Times New Roman"/>
      <w:sz w:val="24"/>
      <w:szCs w:val="24"/>
      <w:lang w:eastAsia="ru-RU"/>
    </w:rPr>
  </w:style>
  <w:style w:type="paragraph" w:styleId="af">
    <w:name w:val="header"/>
    <w:basedOn w:val="a"/>
    <w:link w:val="af0"/>
    <w:uiPriority w:val="99"/>
    <w:unhideWhenUsed/>
    <w:rsid w:val="00956814"/>
    <w:pPr>
      <w:tabs>
        <w:tab w:val="center" w:pos="4677"/>
        <w:tab w:val="right" w:pos="9355"/>
      </w:tabs>
      <w:spacing w:after="200" w:line="276" w:lineRule="auto"/>
    </w:pPr>
    <w:rPr>
      <w:rFonts w:ascii="Calibri" w:eastAsia="Calibri" w:hAnsi="Calibri" w:cs="Times New Roman"/>
    </w:rPr>
  </w:style>
  <w:style w:type="character" w:customStyle="1" w:styleId="af0">
    <w:name w:val="Верхний колонтитул Знак"/>
    <w:basedOn w:val="a0"/>
    <w:link w:val="af"/>
    <w:uiPriority w:val="99"/>
    <w:rsid w:val="00956814"/>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0985465">
      <w:bodyDiv w:val="1"/>
      <w:marLeft w:val="0"/>
      <w:marRight w:val="0"/>
      <w:marTop w:val="0"/>
      <w:marBottom w:val="0"/>
      <w:divBdr>
        <w:top w:val="none" w:sz="0" w:space="0" w:color="auto"/>
        <w:left w:val="none" w:sz="0" w:space="0" w:color="auto"/>
        <w:bottom w:val="none" w:sz="0" w:space="0" w:color="auto"/>
        <w:right w:val="none" w:sz="0" w:space="0" w:color="auto"/>
      </w:divBdr>
    </w:div>
    <w:div w:id="1230070248">
      <w:bodyDiv w:val="1"/>
      <w:marLeft w:val="0"/>
      <w:marRight w:val="0"/>
      <w:marTop w:val="0"/>
      <w:marBottom w:val="0"/>
      <w:divBdr>
        <w:top w:val="none" w:sz="0" w:space="0" w:color="auto"/>
        <w:left w:val="none" w:sz="0" w:space="0" w:color="auto"/>
        <w:bottom w:val="none" w:sz="0" w:space="0" w:color="auto"/>
        <w:right w:val="none" w:sz="0" w:space="0" w:color="auto"/>
      </w:divBdr>
    </w:div>
    <w:div w:id="1247885604">
      <w:bodyDiv w:val="1"/>
      <w:marLeft w:val="0"/>
      <w:marRight w:val="0"/>
      <w:marTop w:val="0"/>
      <w:marBottom w:val="0"/>
      <w:divBdr>
        <w:top w:val="none" w:sz="0" w:space="0" w:color="auto"/>
        <w:left w:val="none" w:sz="0" w:space="0" w:color="auto"/>
        <w:bottom w:val="none" w:sz="0" w:space="0" w:color="auto"/>
        <w:right w:val="none" w:sz="0" w:space="0" w:color="auto"/>
      </w:divBdr>
    </w:div>
    <w:div w:id="1539782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445</TotalTime>
  <Pages>15</Pages>
  <Words>6624</Words>
  <Characters>37763</Characters>
  <Application>Microsoft Office Word</Application>
  <DocSecurity>0</DocSecurity>
  <Lines>314</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Иванова</dc:creator>
  <cp:keywords/>
  <dc:description/>
  <cp:lastModifiedBy>Ирина Иванова</cp:lastModifiedBy>
  <cp:revision>17</cp:revision>
  <dcterms:created xsi:type="dcterms:W3CDTF">2023-05-22T12:16:00Z</dcterms:created>
  <dcterms:modified xsi:type="dcterms:W3CDTF">2023-06-01T06:38:00Z</dcterms:modified>
</cp:coreProperties>
</file>